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C7258" w14:textId="4C136F22" w:rsidR="00EB3493" w:rsidRPr="005D61A2" w:rsidRDefault="00EB3493" w:rsidP="00EB3493">
      <w:pPr>
        <w:tabs>
          <w:tab w:val="center" w:pos="4680"/>
        </w:tabs>
        <w:jc w:val="center"/>
        <w:rPr>
          <w:rFonts w:ascii="Book Antiqua" w:hAnsi="Book Antiqua"/>
          <w:b/>
          <w:sz w:val="22"/>
          <w:szCs w:val="22"/>
        </w:rPr>
      </w:pPr>
      <w:r w:rsidRPr="005D61A2">
        <w:rPr>
          <w:rFonts w:ascii="Book Antiqua" w:hAnsi="Book Antiqua"/>
          <w:b/>
          <w:sz w:val="22"/>
          <w:szCs w:val="22"/>
        </w:rPr>
        <w:t xml:space="preserve">TRI-COUNTY </w:t>
      </w:r>
      <w:r w:rsidR="0086244B">
        <w:rPr>
          <w:rFonts w:ascii="Book Antiqua" w:hAnsi="Book Antiqua"/>
          <w:b/>
          <w:sz w:val="22"/>
          <w:szCs w:val="22"/>
        </w:rPr>
        <w:t xml:space="preserve">OFFICE ON </w:t>
      </w:r>
      <w:r w:rsidRPr="005D61A2">
        <w:rPr>
          <w:rFonts w:ascii="Book Antiqua" w:hAnsi="Book Antiqua"/>
          <w:b/>
          <w:sz w:val="22"/>
          <w:szCs w:val="22"/>
        </w:rPr>
        <w:t>AGING ADVISORY COUNCIL</w:t>
      </w:r>
      <w:r w:rsidR="009706C7" w:rsidRPr="005D61A2">
        <w:rPr>
          <w:rFonts w:ascii="Book Antiqua" w:hAnsi="Book Antiqua"/>
          <w:b/>
          <w:sz w:val="22"/>
          <w:szCs w:val="22"/>
        </w:rPr>
        <w:t xml:space="preserve"> </w:t>
      </w:r>
      <w:r w:rsidRPr="005D61A2">
        <w:rPr>
          <w:rFonts w:ascii="Book Antiqua" w:hAnsi="Book Antiqua"/>
          <w:b/>
          <w:sz w:val="22"/>
          <w:szCs w:val="22"/>
        </w:rPr>
        <w:t>MEETING</w:t>
      </w:r>
      <w:r w:rsidR="00512389">
        <w:rPr>
          <w:rFonts w:ascii="Book Antiqua" w:hAnsi="Book Antiqua"/>
          <w:b/>
          <w:sz w:val="22"/>
          <w:szCs w:val="22"/>
        </w:rPr>
        <w:t xml:space="preserve"> MINUTES</w:t>
      </w:r>
    </w:p>
    <w:p w14:paraId="78F2B117" w14:textId="40190BDD" w:rsidR="00EB3493" w:rsidRDefault="00EB3493" w:rsidP="00512389">
      <w:pPr>
        <w:suppressAutoHyphens/>
        <w:jc w:val="center"/>
        <w:rPr>
          <w:rFonts w:ascii="Book Antiqua" w:hAnsi="Book Antiqua"/>
          <w:b/>
          <w:spacing w:val="-3"/>
          <w:sz w:val="22"/>
          <w:szCs w:val="22"/>
        </w:rPr>
      </w:pPr>
      <w:r w:rsidRPr="005D61A2">
        <w:rPr>
          <w:rFonts w:ascii="Book Antiqua" w:hAnsi="Book Antiqua"/>
          <w:b/>
          <w:bCs/>
          <w:i/>
          <w:sz w:val="22"/>
          <w:szCs w:val="22"/>
        </w:rPr>
        <w:t xml:space="preserve">             </w:t>
      </w:r>
      <w:r w:rsidR="00E71655" w:rsidRPr="005D61A2">
        <w:rPr>
          <w:rFonts w:ascii="Book Antiqua" w:hAnsi="Book Antiqua"/>
          <w:b/>
          <w:spacing w:val="-3"/>
          <w:sz w:val="22"/>
          <w:szCs w:val="22"/>
        </w:rPr>
        <w:t>Thursday</w:t>
      </w:r>
      <w:r w:rsidR="008C4EAA" w:rsidRPr="005D61A2">
        <w:rPr>
          <w:rFonts w:ascii="Book Antiqua" w:hAnsi="Book Antiqua"/>
          <w:b/>
          <w:spacing w:val="-3"/>
          <w:sz w:val="22"/>
          <w:szCs w:val="22"/>
        </w:rPr>
        <w:t>,</w:t>
      </w:r>
      <w:r w:rsidR="0054763B" w:rsidRPr="005D61A2">
        <w:rPr>
          <w:rFonts w:ascii="Book Antiqua" w:hAnsi="Book Antiqua"/>
          <w:b/>
          <w:spacing w:val="-3"/>
          <w:sz w:val="22"/>
          <w:szCs w:val="22"/>
        </w:rPr>
        <w:t xml:space="preserve"> </w:t>
      </w:r>
      <w:r w:rsidR="00945D45">
        <w:rPr>
          <w:rFonts w:ascii="Book Antiqua" w:hAnsi="Book Antiqua"/>
          <w:b/>
          <w:spacing w:val="-3"/>
          <w:sz w:val="22"/>
          <w:szCs w:val="22"/>
        </w:rPr>
        <w:t>July 9</w:t>
      </w:r>
      <w:r w:rsidR="00742CF1">
        <w:rPr>
          <w:rFonts w:ascii="Book Antiqua" w:hAnsi="Book Antiqua"/>
          <w:b/>
          <w:spacing w:val="-3"/>
          <w:sz w:val="22"/>
          <w:szCs w:val="22"/>
        </w:rPr>
        <w:t>,</w:t>
      </w:r>
      <w:r w:rsidR="00562558" w:rsidRPr="005D61A2">
        <w:rPr>
          <w:rFonts w:ascii="Book Antiqua" w:hAnsi="Book Antiqua"/>
          <w:b/>
          <w:spacing w:val="-3"/>
          <w:sz w:val="22"/>
          <w:szCs w:val="22"/>
        </w:rPr>
        <w:t xml:space="preserve"> 202</w:t>
      </w:r>
      <w:r w:rsidR="00873235">
        <w:rPr>
          <w:rFonts w:ascii="Book Antiqua" w:hAnsi="Book Antiqua"/>
          <w:b/>
          <w:spacing w:val="-3"/>
          <w:sz w:val="22"/>
          <w:szCs w:val="22"/>
        </w:rPr>
        <w:t>6</w:t>
      </w:r>
      <w:r w:rsidR="00562558" w:rsidRPr="005D61A2">
        <w:rPr>
          <w:rFonts w:ascii="Book Antiqua" w:hAnsi="Book Antiqua"/>
          <w:b/>
          <w:spacing w:val="-3"/>
          <w:sz w:val="22"/>
          <w:szCs w:val="22"/>
        </w:rPr>
        <w:t xml:space="preserve">, 1:00 PM </w:t>
      </w:r>
    </w:p>
    <w:p w14:paraId="02551C79" w14:textId="77777777" w:rsidR="00512389" w:rsidRDefault="00512389" w:rsidP="00512389">
      <w:pPr>
        <w:suppressAutoHyphens/>
        <w:jc w:val="center"/>
        <w:rPr>
          <w:rFonts w:ascii="Book Antiqua" w:hAnsi="Book Antiqua"/>
          <w:b/>
          <w:spacing w:val="-3"/>
          <w:sz w:val="22"/>
          <w:szCs w:val="22"/>
        </w:rPr>
      </w:pPr>
    </w:p>
    <w:tbl>
      <w:tblPr>
        <w:tblW w:w="10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376"/>
        <w:gridCol w:w="4771"/>
      </w:tblGrid>
      <w:tr w:rsidR="00512389" w:rsidRPr="000C03D1" w14:paraId="5D3FDDD5" w14:textId="77777777" w:rsidTr="00B17270">
        <w:trPr>
          <w:trHeight w:val="111"/>
          <w:jc w:val="center"/>
        </w:trPr>
        <w:tc>
          <w:tcPr>
            <w:tcW w:w="3548" w:type="dxa"/>
            <w:tcBorders>
              <w:top w:val="single" w:sz="4" w:space="0" w:color="auto"/>
              <w:left w:val="single" w:sz="4" w:space="0" w:color="auto"/>
              <w:bottom w:val="single" w:sz="4" w:space="0" w:color="auto"/>
              <w:right w:val="single" w:sz="4" w:space="0" w:color="auto"/>
            </w:tcBorders>
            <w:hideMark/>
          </w:tcPr>
          <w:p w14:paraId="1051C751" w14:textId="77777777" w:rsidR="00512389" w:rsidRPr="000C03D1" w:rsidRDefault="00512389" w:rsidP="00B17270">
            <w:pPr>
              <w:rPr>
                <w:b/>
                <w:szCs w:val="24"/>
              </w:rPr>
            </w:pPr>
            <w:r w:rsidRPr="000C03D1">
              <w:rPr>
                <w:b/>
                <w:szCs w:val="24"/>
              </w:rPr>
              <w:t>Members Present*</w:t>
            </w:r>
          </w:p>
        </w:tc>
        <w:tc>
          <w:tcPr>
            <w:tcW w:w="2376" w:type="dxa"/>
            <w:tcBorders>
              <w:top w:val="single" w:sz="4" w:space="0" w:color="auto"/>
              <w:left w:val="single" w:sz="4" w:space="0" w:color="auto"/>
              <w:bottom w:val="single" w:sz="4" w:space="0" w:color="auto"/>
              <w:right w:val="single" w:sz="4" w:space="0" w:color="auto"/>
            </w:tcBorders>
          </w:tcPr>
          <w:p w14:paraId="2C5819F6" w14:textId="77777777" w:rsidR="00512389" w:rsidRPr="000C03D1" w:rsidRDefault="00512389" w:rsidP="00B17270">
            <w:pPr>
              <w:rPr>
                <w:szCs w:val="24"/>
              </w:rPr>
            </w:pPr>
            <w:r w:rsidRPr="000C03D1">
              <w:rPr>
                <w:b/>
                <w:szCs w:val="24"/>
              </w:rPr>
              <w:t>Members Absent*</w:t>
            </w:r>
          </w:p>
        </w:tc>
        <w:tc>
          <w:tcPr>
            <w:tcW w:w="4771" w:type="dxa"/>
            <w:tcBorders>
              <w:top w:val="single" w:sz="4" w:space="0" w:color="auto"/>
              <w:left w:val="single" w:sz="4" w:space="0" w:color="auto"/>
              <w:bottom w:val="single" w:sz="4" w:space="0" w:color="auto"/>
              <w:right w:val="single" w:sz="4" w:space="0" w:color="auto"/>
            </w:tcBorders>
            <w:hideMark/>
          </w:tcPr>
          <w:p w14:paraId="4AE8BA4C" w14:textId="77777777" w:rsidR="00512389" w:rsidRPr="000C03D1" w:rsidRDefault="00512389" w:rsidP="00B17270">
            <w:pPr>
              <w:rPr>
                <w:szCs w:val="24"/>
              </w:rPr>
            </w:pPr>
            <w:r w:rsidRPr="000C03D1">
              <w:rPr>
                <w:b/>
                <w:szCs w:val="24"/>
              </w:rPr>
              <w:t>Staff Present</w:t>
            </w:r>
          </w:p>
        </w:tc>
      </w:tr>
      <w:tr w:rsidR="000C37F1" w:rsidRPr="000C03D1" w14:paraId="5668574D" w14:textId="77777777" w:rsidTr="00AF61F0">
        <w:trPr>
          <w:trHeight w:val="111"/>
          <w:jc w:val="center"/>
        </w:trPr>
        <w:tc>
          <w:tcPr>
            <w:tcW w:w="3548" w:type="dxa"/>
            <w:tcBorders>
              <w:top w:val="single" w:sz="4" w:space="0" w:color="auto"/>
              <w:left w:val="single" w:sz="4" w:space="0" w:color="auto"/>
              <w:bottom w:val="single" w:sz="4" w:space="0" w:color="auto"/>
              <w:right w:val="single" w:sz="4" w:space="0" w:color="auto"/>
            </w:tcBorders>
          </w:tcPr>
          <w:p w14:paraId="762E279E" w14:textId="77777777" w:rsidR="000C37F1" w:rsidRPr="00E14507" w:rsidRDefault="000C37F1" w:rsidP="000C37F1">
            <w:pPr>
              <w:rPr>
                <w:b/>
                <w:szCs w:val="24"/>
              </w:rPr>
            </w:pPr>
            <w:r w:rsidRPr="00E14507">
              <w:rPr>
                <w:bCs/>
                <w:color w:val="000000"/>
              </w:rPr>
              <w:t>Kathy Bouchard-Wyant</w:t>
            </w:r>
          </w:p>
        </w:tc>
        <w:tc>
          <w:tcPr>
            <w:tcW w:w="2376" w:type="dxa"/>
            <w:tcBorders>
              <w:top w:val="single" w:sz="4" w:space="0" w:color="auto"/>
              <w:left w:val="single" w:sz="4" w:space="0" w:color="auto"/>
              <w:bottom w:val="single" w:sz="4" w:space="0" w:color="auto"/>
              <w:right w:val="single" w:sz="4" w:space="0" w:color="auto"/>
            </w:tcBorders>
            <w:vAlign w:val="center"/>
          </w:tcPr>
          <w:p w14:paraId="63B2C02C" w14:textId="0AF3971F" w:rsidR="000C37F1" w:rsidRPr="000C03D1" w:rsidRDefault="000C37F1" w:rsidP="000C37F1">
            <w:pPr>
              <w:rPr>
                <w:b/>
                <w:szCs w:val="24"/>
              </w:rPr>
            </w:pPr>
            <w:r w:rsidRPr="00242A70">
              <w:rPr>
                <w:color w:val="000000"/>
              </w:rPr>
              <w:t>Larry Meyer</w:t>
            </w:r>
          </w:p>
        </w:tc>
        <w:tc>
          <w:tcPr>
            <w:tcW w:w="4771" w:type="dxa"/>
            <w:tcBorders>
              <w:top w:val="single" w:sz="4" w:space="0" w:color="auto"/>
              <w:left w:val="single" w:sz="4" w:space="0" w:color="auto"/>
              <w:bottom w:val="single" w:sz="4" w:space="0" w:color="auto"/>
              <w:right w:val="single" w:sz="4" w:space="0" w:color="auto"/>
            </w:tcBorders>
          </w:tcPr>
          <w:p w14:paraId="5B8347DA" w14:textId="77777777" w:rsidR="000C37F1" w:rsidRPr="000C03D1" w:rsidRDefault="000C37F1" w:rsidP="000C37F1">
            <w:pPr>
              <w:rPr>
                <w:b/>
                <w:szCs w:val="24"/>
              </w:rPr>
            </w:pPr>
            <w:r w:rsidRPr="00595EE4">
              <w:rPr>
                <w:bCs/>
                <w:szCs w:val="24"/>
              </w:rPr>
              <w:t>Carl Buonodono, Nutrition Director</w:t>
            </w:r>
          </w:p>
        </w:tc>
      </w:tr>
      <w:tr w:rsidR="000C37F1" w:rsidRPr="000C03D1" w14:paraId="04489F95" w14:textId="77777777" w:rsidTr="00B17270">
        <w:trPr>
          <w:trHeight w:val="111"/>
          <w:jc w:val="center"/>
        </w:trPr>
        <w:tc>
          <w:tcPr>
            <w:tcW w:w="3548" w:type="dxa"/>
            <w:tcBorders>
              <w:top w:val="single" w:sz="4" w:space="0" w:color="auto"/>
              <w:left w:val="single" w:sz="4" w:space="0" w:color="auto"/>
              <w:bottom w:val="single" w:sz="4" w:space="0" w:color="auto"/>
              <w:right w:val="single" w:sz="4" w:space="0" w:color="auto"/>
            </w:tcBorders>
          </w:tcPr>
          <w:p w14:paraId="7BEA0E65" w14:textId="77777777" w:rsidR="000C37F1" w:rsidRPr="00E14507" w:rsidRDefault="000C37F1" w:rsidP="000C37F1">
            <w:pPr>
              <w:rPr>
                <w:bCs/>
                <w:color w:val="000000"/>
              </w:rPr>
            </w:pPr>
            <w:r w:rsidRPr="00E14507">
              <w:rPr>
                <w:color w:val="000000"/>
              </w:rPr>
              <w:t>Robyn Ford, 1st Vice President</w:t>
            </w:r>
          </w:p>
        </w:tc>
        <w:tc>
          <w:tcPr>
            <w:tcW w:w="2376" w:type="dxa"/>
            <w:tcBorders>
              <w:top w:val="single" w:sz="4" w:space="0" w:color="auto"/>
              <w:left w:val="single" w:sz="4" w:space="0" w:color="auto"/>
              <w:bottom w:val="single" w:sz="4" w:space="0" w:color="auto"/>
              <w:right w:val="single" w:sz="4" w:space="0" w:color="auto"/>
            </w:tcBorders>
          </w:tcPr>
          <w:p w14:paraId="5D372855" w14:textId="46E63BAB" w:rsidR="000C37F1" w:rsidRPr="000C03D1" w:rsidRDefault="000C37F1" w:rsidP="000C37F1">
            <w:pPr>
              <w:rPr>
                <w:b/>
                <w:szCs w:val="24"/>
              </w:rPr>
            </w:pPr>
            <w:r w:rsidRPr="00675F8A">
              <w:rPr>
                <w:szCs w:val="24"/>
              </w:rPr>
              <w:t>Raheema Muhammad</w:t>
            </w:r>
          </w:p>
        </w:tc>
        <w:tc>
          <w:tcPr>
            <w:tcW w:w="4771" w:type="dxa"/>
            <w:tcBorders>
              <w:top w:val="single" w:sz="4" w:space="0" w:color="auto"/>
              <w:left w:val="single" w:sz="4" w:space="0" w:color="auto"/>
              <w:bottom w:val="single" w:sz="4" w:space="0" w:color="auto"/>
              <w:right w:val="single" w:sz="4" w:space="0" w:color="auto"/>
            </w:tcBorders>
            <w:vAlign w:val="center"/>
          </w:tcPr>
          <w:p w14:paraId="28133799" w14:textId="77777777" w:rsidR="000C37F1" w:rsidRPr="000C03D1" w:rsidRDefault="000C37F1" w:rsidP="000C37F1">
            <w:pPr>
              <w:rPr>
                <w:b/>
                <w:szCs w:val="24"/>
              </w:rPr>
            </w:pPr>
            <w:r w:rsidRPr="009707EC">
              <w:rPr>
                <w:bCs/>
                <w:color w:val="000000"/>
              </w:rPr>
              <w:t>Casey Cooper, Assistant Director</w:t>
            </w:r>
          </w:p>
        </w:tc>
      </w:tr>
      <w:tr w:rsidR="000C37F1" w:rsidRPr="000C03D1" w14:paraId="7F4D4A48" w14:textId="77777777" w:rsidTr="00B17270">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711ED70A" w14:textId="77777777" w:rsidR="000C37F1" w:rsidRPr="00E14507" w:rsidRDefault="000C37F1" w:rsidP="000C37F1">
            <w:pPr>
              <w:rPr>
                <w:color w:val="000000"/>
              </w:rPr>
            </w:pPr>
            <w:r w:rsidRPr="00E14507">
              <w:rPr>
                <w:bCs/>
                <w:color w:val="000000"/>
              </w:rPr>
              <w:t>Judith Gardi</w:t>
            </w:r>
          </w:p>
        </w:tc>
        <w:tc>
          <w:tcPr>
            <w:tcW w:w="2376" w:type="dxa"/>
            <w:tcBorders>
              <w:top w:val="single" w:sz="4" w:space="0" w:color="auto"/>
              <w:left w:val="single" w:sz="4" w:space="0" w:color="auto"/>
              <w:bottom w:val="single" w:sz="4" w:space="0" w:color="auto"/>
              <w:right w:val="single" w:sz="4" w:space="0" w:color="auto"/>
            </w:tcBorders>
            <w:vAlign w:val="center"/>
          </w:tcPr>
          <w:p w14:paraId="472C9883" w14:textId="26AAEFBB" w:rsidR="000C37F1" w:rsidRPr="00675F8A" w:rsidRDefault="000C37F1" w:rsidP="000C37F1">
            <w:pPr>
              <w:rPr>
                <w:szCs w:val="24"/>
              </w:rPr>
            </w:pPr>
            <w:r w:rsidRPr="00242A70">
              <w:rPr>
                <w:szCs w:val="24"/>
              </w:rPr>
              <w:t>Alyssa Tucker</w:t>
            </w:r>
          </w:p>
        </w:tc>
        <w:tc>
          <w:tcPr>
            <w:tcW w:w="4771" w:type="dxa"/>
            <w:tcBorders>
              <w:top w:val="single" w:sz="4" w:space="0" w:color="auto"/>
              <w:left w:val="single" w:sz="4" w:space="0" w:color="auto"/>
              <w:bottom w:val="single" w:sz="4" w:space="0" w:color="auto"/>
              <w:right w:val="single" w:sz="4" w:space="0" w:color="auto"/>
            </w:tcBorders>
            <w:vAlign w:val="center"/>
          </w:tcPr>
          <w:p w14:paraId="14E3B96D" w14:textId="4296FDC9" w:rsidR="000C37F1" w:rsidRPr="009707EC" w:rsidRDefault="000C37F1" w:rsidP="000C37F1">
            <w:pPr>
              <w:rPr>
                <w:bCs/>
                <w:color w:val="000000"/>
              </w:rPr>
            </w:pPr>
            <w:r w:rsidRPr="009707EC">
              <w:rPr>
                <w:bCs/>
                <w:color w:val="000000"/>
              </w:rPr>
              <w:t>Kate Long, Planning and Program Development Manager</w:t>
            </w:r>
          </w:p>
        </w:tc>
      </w:tr>
      <w:tr w:rsidR="000C37F1" w:rsidRPr="000C03D1" w14:paraId="4546FFE1" w14:textId="77777777" w:rsidTr="0090224A">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0989A093" w14:textId="32980EF9" w:rsidR="000C37F1" w:rsidRPr="00E14507" w:rsidRDefault="000C37F1" w:rsidP="000C37F1">
            <w:pPr>
              <w:rPr>
                <w:bCs/>
                <w:color w:val="000000"/>
              </w:rPr>
            </w:pPr>
            <w:r w:rsidRPr="00E14507">
              <w:rPr>
                <w:color w:val="000000"/>
              </w:rPr>
              <w:t>Nancy Kapp</w:t>
            </w:r>
          </w:p>
        </w:tc>
        <w:tc>
          <w:tcPr>
            <w:tcW w:w="2376" w:type="dxa"/>
            <w:tcBorders>
              <w:top w:val="single" w:sz="4" w:space="0" w:color="auto"/>
              <w:left w:val="single" w:sz="4" w:space="0" w:color="auto"/>
              <w:bottom w:val="single" w:sz="4" w:space="0" w:color="auto"/>
              <w:right w:val="single" w:sz="4" w:space="0" w:color="auto"/>
            </w:tcBorders>
            <w:vAlign w:val="center"/>
          </w:tcPr>
          <w:p w14:paraId="7FE1DB53" w14:textId="06BB9122" w:rsidR="000C37F1" w:rsidRPr="000C03D1" w:rsidRDefault="000C37F1" w:rsidP="000C37F1">
            <w:pPr>
              <w:rPr>
                <w:b/>
                <w:szCs w:val="24"/>
              </w:rPr>
            </w:pPr>
            <w:r w:rsidRPr="00675F8A">
              <w:rPr>
                <w:szCs w:val="24"/>
              </w:rPr>
              <w:t xml:space="preserve">Cheryl </w:t>
            </w:r>
            <w:proofErr w:type="spellStart"/>
            <w:r w:rsidRPr="00675F8A">
              <w:rPr>
                <w:szCs w:val="24"/>
              </w:rPr>
              <w:t>VanDeKer</w:t>
            </w:r>
            <w:r>
              <w:rPr>
                <w:szCs w:val="24"/>
              </w:rPr>
              <w:t>k</w:t>
            </w:r>
            <w:r w:rsidRPr="00675F8A">
              <w:rPr>
                <w:szCs w:val="24"/>
              </w:rPr>
              <w:t>hove</w:t>
            </w:r>
            <w:proofErr w:type="spellEnd"/>
          </w:p>
        </w:tc>
        <w:tc>
          <w:tcPr>
            <w:tcW w:w="4771" w:type="dxa"/>
            <w:tcBorders>
              <w:top w:val="single" w:sz="4" w:space="0" w:color="auto"/>
              <w:left w:val="single" w:sz="4" w:space="0" w:color="auto"/>
              <w:bottom w:val="single" w:sz="4" w:space="0" w:color="auto"/>
              <w:right w:val="single" w:sz="4" w:space="0" w:color="auto"/>
            </w:tcBorders>
            <w:vAlign w:val="center"/>
          </w:tcPr>
          <w:p w14:paraId="16A7FAA3" w14:textId="3592CD2E" w:rsidR="000C37F1" w:rsidRDefault="000C37F1" w:rsidP="000C37F1">
            <w:pPr>
              <w:rPr>
                <w:bCs/>
                <w:szCs w:val="24"/>
              </w:rPr>
            </w:pPr>
            <w:r w:rsidRPr="009707EC">
              <w:rPr>
                <w:bCs/>
                <w:szCs w:val="24"/>
              </w:rPr>
              <w:t>Andrea Radel, Executive Director</w:t>
            </w:r>
          </w:p>
        </w:tc>
      </w:tr>
      <w:tr w:rsidR="000C37F1" w:rsidRPr="000C03D1" w14:paraId="09D4E794" w14:textId="77777777" w:rsidTr="00B17270">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11C74A8D" w14:textId="77777777" w:rsidR="000C37F1" w:rsidRPr="00E14507" w:rsidRDefault="000C37F1" w:rsidP="000C37F1">
            <w:pPr>
              <w:rPr>
                <w:b/>
                <w:szCs w:val="24"/>
              </w:rPr>
            </w:pPr>
            <w:r w:rsidRPr="00E14507">
              <w:rPr>
                <w:color w:val="000000"/>
              </w:rPr>
              <w:t>Gloria Kovnot</w:t>
            </w:r>
          </w:p>
        </w:tc>
        <w:tc>
          <w:tcPr>
            <w:tcW w:w="2376" w:type="dxa"/>
            <w:tcBorders>
              <w:top w:val="single" w:sz="4" w:space="0" w:color="auto"/>
              <w:left w:val="single" w:sz="4" w:space="0" w:color="auto"/>
              <w:bottom w:val="single" w:sz="4" w:space="0" w:color="auto"/>
              <w:right w:val="single" w:sz="4" w:space="0" w:color="auto"/>
            </w:tcBorders>
            <w:vAlign w:val="center"/>
          </w:tcPr>
          <w:p w14:paraId="2583B8A6" w14:textId="77777777" w:rsidR="000C37F1" w:rsidRPr="000C03D1" w:rsidRDefault="000C37F1" w:rsidP="000C37F1">
            <w:pPr>
              <w:rPr>
                <w:b/>
                <w:szCs w:val="24"/>
              </w:rPr>
            </w:pPr>
          </w:p>
        </w:tc>
        <w:tc>
          <w:tcPr>
            <w:tcW w:w="4771" w:type="dxa"/>
            <w:tcBorders>
              <w:top w:val="single" w:sz="4" w:space="0" w:color="auto"/>
              <w:left w:val="single" w:sz="4" w:space="0" w:color="auto"/>
              <w:bottom w:val="single" w:sz="4" w:space="0" w:color="auto"/>
              <w:right w:val="single" w:sz="4" w:space="0" w:color="auto"/>
            </w:tcBorders>
            <w:vAlign w:val="center"/>
          </w:tcPr>
          <w:p w14:paraId="494F7F56" w14:textId="07DB8D09" w:rsidR="000C37F1" w:rsidRPr="00595EE4" w:rsidRDefault="000C37F1" w:rsidP="000C37F1">
            <w:pPr>
              <w:rPr>
                <w:bCs/>
                <w:szCs w:val="24"/>
              </w:rPr>
            </w:pPr>
          </w:p>
        </w:tc>
      </w:tr>
      <w:tr w:rsidR="000C37F1" w:rsidRPr="000C03D1" w14:paraId="30942D6A" w14:textId="77777777" w:rsidTr="00B17270">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3736F717" w14:textId="77777777" w:rsidR="000C37F1" w:rsidRPr="00E14507" w:rsidRDefault="000C37F1" w:rsidP="000C37F1">
            <w:pPr>
              <w:rPr>
                <w:bCs/>
                <w:szCs w:val="24"/>
              </w:rPr>
            </w:pPr>
            <w:r w:rsidRPr="00E14507">
              <w:rPr>
                <w:bCs/>
                <w:color w:val="000000"/>
              </w:rPr>
              <w:t>Lucy Maillette</w:t>
            </w:r>
          </w:p>
        </w:tc>
        <w:tc>
          <w:tcPr>
            <w:tcW w:w="2376" w:type="dxa"/>
            <w:tcBorders>
              <w:top w:val="single" w:sz="4" w:space="0" w:color="auto"/>
              <w:left w:val="single" w:sz="4" w:space="0" w:color="auto"/>
              <w:bottom w:val="single" w:sz="4" w:space="0" w:color="auto"/>
              <w:right w:val="single" w:sz="4" w:space="0" w:color="auto"/>
            </w:tcBorders>
            <w:vAlign w:val="center"/>
          </w:tcPr>
          <w:p w14:paraId="52B209BE" w14:textId="2D6BFAC1" w:rsidR="000C37F1" w:rsidRPr="000C03D1" w:rsidRDefault="000C37F1" w:rsidP="000C37F1">
            <w:pPr>
              <w:rPr>
                <w:bCs/>
                <w:szCs w:val="24"/>
              </w:rPr>
            </w:pPr>
          </w:p>
        </w:tc>
        <w:tc>
          <w:tcPr>
            <w:tcW w:w="4771" w:type="dxa"/>
            <w:tcBorders>
              <w:top w:val="single" w:sz="4" w:space="0" w:color="auto"/>
              <w:left w:val="single" w:sz="4" w:space="0" w:color="auto"/>
              <w:bottom w:val="single" w:sz="4" w:space="0" w:color="auto"/>
              <w:right w:val="single" w:sz="4" w:space="0" w:color="auto"/>
            </w:tcBorders>
            <w:vAlign w:val="center"/>
          </w:tcPr>
          <w:p w14:paraId="132C9671" w14:textId="77777777" w:rsidR="000C37F1" w:rsidRPr="009707EC" w:rsidRDefault="000C37F1" w:rsidP="000C37F1">
            <w:pPr>
              <w:rPr>
                <w:bCs/>
                <w:szCs w:val="24"/>
              </w:rPr>
            </w:pPr>
          </w:p>
        </w:tc>
      </w:tr>
      <w:tr w:rsidR="000C37F1" w:rsidRPr="000C03D1" w14:paraId="52C9E161" w14:textId="77777777" w:rsidTr="00B17270">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3F9F1679" w14:textId="4840DE80" w:rsidR="000C37F1" w:rsidRPr="00E14507" w:rsidRDefault="000C37F1" w:rsidP="000C37F1">
            <w:pPr>
              <w:rPr>
                <w:bCs/>
                <w:color w:val="000000"/>
              </w:rPr>
            </w:pPr>
            <w:r w:rsidRPr="00E14507">
              <w:rPr>
                <w:color w:val="000000"/>
              </w:rPr>
              <w:t>Kelly Neve, 2nd Vice President</w:t>
            </w:r>
          </w:p>
        </w:tc>
        <w:tc>
          <w:tcPr>
            <w:tcW w:w="2376" w:type="dxa"/>
            <w:tcBorders>
              <w:top w:val="single" w:sz="4" w:space="0" w:color="auto"/>
              <w:left w:val="single" w:sz="4" w:space="0" w:color="auto"/>
              <w:bottom w:val="single" w:sz="4" w:space="0" w:color="auto"/>
              <w:right w:val="single" w:sz="4" w:space="0" w:color="auto"/>
            </w:tcBorders>
            <w:vAlign w:val="center"/>
          </w:tcPr>
          <w:p w14:paraId="552DE710" w14:textId="143074AE" w:rsidR="000C37F1" w:rsidRPr="000C03D1" w:rsidRDefault="000C37F1" w:rsidP="000C37F1">
            <w:pPr>
              <w:rPr>
                <w:color w:val="000000"/>
              </w:rPr>
            </w:pPr>
            <w:r w:rsidRPr="000C03D1">
              <w:rPr>
                <w:b/>
                <w:szCs w:val="24"/>
              </w:rPr>
              <w:t>Members Excused*</w:t>
            </w:r>
          </w:p>
        </w:tc>
        <w:tc>
          <w:tcPr>
            <w:tcW w:w="4771" w:type="dxa"/>
            <w:tcBorders>
              <w:top w:val="single" w:sz="4" w:space="0" w:color="auto"/>
              <w:left w:val="single" w:sz="4" w:space="0" w:color="auto"/>
              <w:bottom w:val="single" w:sz="4" w:space="0" w:color="auto"/>
              <w:right w:val="single" w:sz="4" w:space="0" w:color="auto"/>
            </w:tcBorders>
            <w:vAlign w:val="center"/>
          </w:tcPr>
          <w:p w14:paraId="5D06391C" w14:textId="77777777" w:rsidR="000C37F1" w:rsidRPr="009707EC" w:rsidRDefault="000C37F1" w:rsidP="000C37F1">
            <w:pPr>
              <w:rPr>
                <w:bCs/>
                <w:szCs w:val="24"/>
              </w:rPr>
            </w:pPr>
            <w:r w:rsidRPr="000C03D1">
              <w:rPr>
                <w:b/>
                <w:bCs/>
                <w:szCs w:val="24"/>
              </w:rPr>
              <w:t>Members of the Public</w:t>
            </w:r>
          </w:p>
        </w:tc>
      </w:tr>
      <w:tr w:rsidR="000C37F1" w:rsidRPr="000C03D1" w14:paraId="628C6FF0" w14:textId="77777777" w:rsidTr="001C3474">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12490DCB" w14:textId="0E264556" w:rsidR="000C37F1" w:rsidRPr="00E14507" w:rsidRDefault="000C37F1" w:rsidP="000C37F1">
            <w:pPr>
              <w:rPr>
                <w:color w:val="000000"/>
              </w:rPr>
            </w:pPr>
            <w:r w:rsidRPr="00E14507">
              <w:rPr>
                <w:color w:val="000000"/>
              </w:rPr>
              <w:t>Ruth Pearson</w:t>
            </w:r>
          </w:p>
        </w:tc>
        <w:tc>
          <w:tcPr>
            <w:tcW w:w="2376" w:type="dxa"/>
            <w:tcBorders>
              <w:top w:val="single" w:sz="4" w:space="0" w:color="auto"/>
              <w:left w:val="single" w:sz="4" w:space="0" w:color="auto"/>
              <w:bottom w:val="single" w:sz="4" w:space="0" w:color="auto"/>
              <w:right w:val="single" w:sz="4" w:space="0" w:color="auto"/>
            </w:tcBorders>
            <w:vAlign w:val="center"/>
          </w:tcPr>
          <w:p w14:paraId="17A2D753" w14:textId="21F8E72B" w:rsidR="000C37F1" w:rsidRPr="00675F8A" w:rsidRDefault="000C37F1" w:rsidP="000C37F1">
            <w:pPr>
              <w:rPr>
                <w:color w:val="000000"/>
              </w:rPr>
            </w:pPr>
            <w:r w:rsidRPr="00675F8A">
              <w:rPr>
                <w:szCs w:val="24"/>
              </w:rPr>
              <w:t>Susan Hoffman</w:t>
            </w:r>
          </w:p>
        </w:tc>
        <w:tc>
          <w:tcPr>
            <w:tcW w:w="4771" w:type="dxa"/>
            <w:tcBorders>
              <w:top w:val="single" w:sz="4" w:space="0" w:color="auto"/>
              <w:left w:val="single" w:sz="4" w:space="0" w:color="auto"/>
              <w:bottom w:val="single" w:sz="4" w:space="0" w:color="auto"/>
              <w:right w:val="single" w:sz="4" w:space="0" w:color="auto"/>
            </w:tcBorders>
            <w:vAlign w:val="center"/>
          </w:tcPr>
          <w:p w14:paraId="5D2B55EE" w14:textId="1C257363" w:rsidR="000C37F1" w:rsidRPr="00B665DF" w:rsidRDefault="000C37F1" w:rsidP="000C37F1">
            <w:pPr>
              <w:rPr>
                <w:szCs w:val="24"/>
              </w:rPr>
            </w:pPr>
            <w:r w:rsidRPr="00B665DF">
              <w:rPr>
                <w:szCs w:val="24"/>
              </w:rPr>
              <w:t xml:space="preserve">Molly Simon, </w:t>
            </w:r>
            <w:r>
              <w:rPr>
                <w:szCs w:val="24"/>
              </w:rPr>
              <w:t xml:space="preserve">CMH </w:t>
            </w:r>
            <w:r w:rsidRPr="00B665DF">
              <w:rPr>
                <w:szCs w:val="24"/>
              </w:rPr>
              <w:t>CSU Supervisor</w:t>
            </w:r>
          </w:p>
        </w:tc>
      </w:tr>
      <w:tr w:rsidR="000C37F1" w:rsidRPr="00B446FC" w14:paraId="4DAC6182" w14:textId="77777777" w:rsidTr="00295681">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76CFF99A" w14:textId="6D3EAA57" w:rsidR="000C37F1" w:rsidRPr="00E14507" w:rsidRDefault="000C37F1" w:rsidP="000C37F1">
            <w:pPr>
              <w:rPr>
                <w:szCs w:val="24"/>
              </w:rPr>
            </w:pPr>
            <w:r w:rsidRPr="00E14507">
              <w:rPr>
                <w:color w:val="000000"/>
              </w:rPr>
              <w:t>Raul Presas</w:t>
            </w:r>
          </w:p>
        </w:tc>
        <w:tc>
          <w:tcPr>
            <w:tcW w:w="2376" w:type="dxa"/>
            <w:tcBorders>
              <w:top w:val="single" w:sz="4" w:space="0" w:color="auto"/>
              <w:left w:val="single" w:sz="4" w:space="0" w:color="auto"/>
              <w:bottom w:val="single" w:sz="4" w:space="0" w:color="auto"/>
              <w:right w:val="single" w:sz="4" w:space="0" w:color="auto"/>
            </w:tcBorders>
            <w:vAlign w:val="center"/>
          </w:tcPr>
          <w:p w14:paraId="23A77345" w14:textId="64C919B0" w:rsidR="000C37F1" w:rsidRPr="00675F8A" w:rsidRDefault="000C37F1" w:rsidP="000C37F1">
            <w:pPr>
              <w:rPr>
                <w:color w:val="000000"/>
              </w:rPr>
            </w:pPr>
            <w:r w:rsidRPr="00242A70">
              <w:rPr>
                <w:bCs/>
                <w:color w:val="000000"/>
              </w:rPr>
              <w:t>LaSandra Jones, President</w:t>
            </w:r>
          </w:p>
        </w:tc>
        <w:tc>
          <w:tcPr>
            <w:tcW w:w="4771" w:type="dxa"/>
            <w:tcBorders>
              <w:top w:val="single" w:sz="4" w:space="0" w:color="auto"/>
              <w:left w:val="single" w:sz="4" w:space="0" w:color="auto"/>
              <w:bottom w:val="single" w:sz="4" w:space="0" w:color="auto"/>
              <w:right w:val="single" w:sz="4" w:space="0" w:color="auto"/>
            </w:tcBorders>
            <w:vAlign w:val="center"/>
          </w:tcPr>
          <w:p w14:paraId="69FDEE50" w14:textId="003AC2C3" w:rsidR="000C37F1" w:rsidRPr="00B446FC" w:rsidRDefault="000C37F1" w:rsidP="000C37F1">
            <w:pPr>
              <w:rPr>
                <w:szCs w:val="24"/>
              </w:rPr>
            </w:pPr>
            <w:r w:rsidRPr="00B446FC">
              <w:rPr>
                <w:szCs w:val="24"/>
              </w:rPr>
              <w:t xml:space="preserve">Annette Gamez, ACLS Bureau Regional Aging </w:t>
            </w:r>
            <w:r>
              <w:rPr>
                <w:szCs w:val="24"/>
              </w:rPr>
              <w:t xml:space="preserve">Services Representative </w:t>
            </w:r>
          </w:p>
        </w:tc>
      </w:tr>
      <w:tr w:rsidR="000C37F1" w:rsidRPr="000C03D1" w14:paraId="574E9AAC" w14:textId="77777777" w:rsidTr="001C3474">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3B030343" w14:textId="1819AAFE" w:rsidR="000C37F1" w:rsidRPr="00E14507" w:rsidRDefault="000C37F1" w:rsidP="000C37F1">
            <w:pPr>
              <w:rPr>
                <w:szCs w:val="24"/>
              </w:rPr>
            </w:pPr>
            <w:r w:rsidRPr="00E14507">
              <w:rPr>
                <w:szCs w:val="24"/>
              </w:rPr>
              <w:t>Tonya Randall</w:t>
            </w:r>
          </w:p>
        </w:tc>
        <w:tc>
          <w:tcPr>
            <w:tcW w:w="2376" w:type="dxa"/>
            <w:tcBorders>
              <w:top w:val="single" w:sz="4" w:space="0" w:color="auto"/>
              <w:left w:val="single" w:sz="4" w:space="0" w:color="auto"/>
              <w:bottom w:val="single" w:sz="4" w:space="0" w:color="auto"/>
              <w:right w:val="single" w:sz="4" w:space="0" w:color="auto"/>
            </w:tcBorders>
            <w:vAlign w:val="center"/>
          </w:tcPr>
          <w:p w14:paraId="7DA0F3E8" w14:textId="11EB5034" w:rsidR="000C37F1" w:rsidRPr="00675F8A" w:rsidRDefault="000C37F1" w:rsidP="000C37F1">
            <w:pPr>
              <w:rPr>
                <w:color w:val="000000"/>
              </w:rPr>
            </w:pPr>
            <w:r w:rsidRPr="00242A70">
              <w:rPr>
                <w:color w:val="000000"/>
              </w:rPr>
              <w:t>Zeenat Kotval-Karamchandani</w:t>
            </w:r>
          </w:p>
        </w:tc>
        <w:tc>
          <w:tcPr>
            <w:tcW w:w="4771" w:type="dxa"/>
            <w:tcBorders>
              <w:top w:val="single" w:sz="4" w:space="0" w:color="auto"/>
              <w:left w:val="single" w:sz="4" w:space="0" w:color="auto"/>
              <w:bottom w:val="single" w:sz="4" w:space="0" w:color="auto"/>
              <w:right w:val="single" w:sz="4" w:space="0" w:color="auto"/>
            </w:tcBorders>
            <w:vAlign w:val="center"/>
          </w:tcPr>
          <w:p w14:paraId="22BA11EE" w14:textId="77777777" w:rsidR="000C37F1" w:rsidRPr="000C03D1" w:rsidRDefault="000C37F1" w:rsidP="000C37F1">
            <w:pPr>
              <w:rPr>
                <w:b/>
                <w:bCs/>
                <w:szCs w:val="24"/>
              </w:rPr>
            </w:pPr>
          </w:p>
        </w:tc>
      </w:tr>
      <w:tr w:rsidR="000C37F1" w:rsidRPr="000C03D1" w14:paraId="7CFE868D" w14:textId="77777777" w:rsidTr="002D4060">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25D829E5" w14:textId="29EFCBEB" w:rsidR="000C37F1" w:rsidRPr="00E14507" w:rsidRDefault="000C37F1" w:rsidP="000C37F1">
            <w:pPr>
              <w:rPr>
                <w:bCs/>
                <w:color w:val="000000"/>
              </w:rPr>
            </w:pPr>
            <w:r w:rsidRPr="00E14507">
              <w:rPr>
                <w:szCs w:val="24"/>
              </w:rPr>
              <w:t>Deb Wiese</w:t>
            </w:r>
          </w:p>
        </w:tc>
        <w:tc>
          <w:tcPr>
            <w:tcW w:w="2376" w:type="dxa"/>
            <w:tcBorders>
              <w:top w:val="single" w:sz="4" w:space="0" w:color="auto"/>
              <w:left w:val="single" w:sz="4" w:space="0" w:color="auto"/>
              <w:bottom w:val="single" w:sz="4" w:space="0" w:color="auto"/>
              <w:right w:val="single" w:sz="4" w:space="0" w:color="auto"/>
            </w:tcBorders>
          </w:tcPr>
          <w:p w14:paraId="70CBFFFE" w14:textId="5EE0FBD1" w:rsidR="000C37F1" w:rsidRPr="000C03D1" w:rsidRDefault="000C37F1" w:rsidP="000C37F1">
            <w:pPr>
              <w:rPr>
                <w:bCs/>
                <w:szCs w:val="24"/>
              </w:rPr>
            </w:pPr>
            <w:r w:rsidRPr="00EE0CE2">
              <w:rPr>
                <w:szCs w:val="24"/>
              </w:rPr>
              <w:t>Doreen Patino</w:t>
            </w:r>
          </w:p>
        </w:tc>
        <w:tc>
          <w:tcPr>
            <w:tcW w:w="4771" w:type="dxa"/>
            <w:tcBorders>
              <w:top w:val="single" w:sz="4" w:space="0" w:color="auto"/>
              <w:left w:val="single" w:sz="4" w:space="0" w:color="auto"/>
              <w:bottom w:val="single" w:sz="4" w:space="0" w:color="auto"/>
              <w:right w:val="single" w:sz="4" w:space="0" w:color="auto"/>
            </w:tcBorders>
            <w:vAlign w:val="center"/>
          </w:tcPr>
          <w:p w14:paraId="5D28B041" w14:textId="77777777" w:rsidR="000C37F1" w:rsidRPr="009707EC" w:rsidRDefault="000C37F1" w:rsidP="000C37F1">
            <w:pPr>
              <w:rPr>
                <w:bCs/>
                <w:color w:val="000000"/>
              </w:rPr>
            </w:pPr>
          </w:p>
        </w:tc>
      </w:tr>
      <w:tr w:rsidR="000C37F1" w:rsidRPr="000C03D1" w14:paraId="2A234BC2" w14:textId="77777777" w:rsidTr="00B17270">
        <w:trPr>
          <w:trHeight w:val="111"/>
          <w:jc w:val="center"/>
        </w:trPr>
        <w:tc>
          <w:tcPr>
            <w:tcW w:w="3548" w:type="dxa"/>
            <w:tcBorders>
              <w:top w:val="single" w:sz="4" w:space="0" w:color="auto"/>
              <w:left w:val="single" w:sz="4" w:space="0" w:color="auto"/>
              <w:bottom w:val="single" w:sz="4" w:space="0" w:color="auto"/>
              <w:right w:val="single" w:sz="4" w:space="0" w:color="auto"/>
            </w:tcBorders>
            <w:vAlign w:val="center"/>
          </w:tcPr>
          <w:p w14:paraId="4B7CC05D" w14:textId="6F6EBD67" w:rsidR="000C37F1" w:rsidRPr="00E14507" w:rsidRDefault="000C37F1" w:rsidP="000C37F1">
            <w:pPr>
              <w:rPr>
                <w:bCs/>
                <w:color w:val="000000"/>
              </w:rPr>
            </w:pPr>
            <w:r w:rsidRPr="00E14507">
              <w:rPr>
                <w:szCs w:val="24"/>
              </w:rPr>
              <w:t>Jacqueline Wood</w:t>
            </w:r>
          </w:p>
        </w:tc>
        <w:tc>
          <w:tcPr>
            <w:tcW w:w="2376" w:type="dxa"/>
            <w:tcBorders>
              <w:top w:val="single" w:sz="4" w:space="0" w:color="auto"/>
              <w:left w:val="single" w:sz="4" w:space="0" w:color="auto"/>
              <w:bottom w:val="single" w:sz="4" w:space="0" w:color="auto"/>
              <w:right w:val="single" w:sz="4" w:space="0" w:color="auto"/>
            </w:tcBorders>
            <w:vAlign w:val="center"/>
          </w:tcPr>
          <w:p w14:paraId="0BEC946B" w14:textId="31634EE7" w:rsidR="000C37F1" w:rsidRPr="000C03D1" w:rsidRDefault="000C37F1" w:rsidP="000C37F1">
            <w:pPr>
              <w:rPr>
                <w:bCs/>
                <w:szCs w:val="24"/>
              </w:rPr>
            </w:pPr>
          </w:p>
        </w:tc>
        <w:tc>
          <w:tcPr>
            <w:tcW w:w="4771" w:type="dxa"/>
            <w:tcBorders>
              <w:top w:val="single" w:sz="4" w:space="0" w:color="auto"/>
              <w:left w:val="single" w:sz="4" w:space="0" w:color="auto"/>
              <w:bottom w:val="single" w:sz="4" w:space="0" w:color="auto"/>
              <w:right w:val="single" w:sz="4" w:space="0" w:color="auto"/>
            </w:tcBorders>
            <w:vAlign w:val="center"/>
          </w:tcPr>
          <w:p w14:paraId="0E067E2D" w14:textId="77777777" w:rsidR="000C37F1" w:rsidRPr="009707EC" w:rsidRDefault="000C37F1" w:rsidP="000C37F1">
            <w:pPr>
              <w:rPr>
                <w:bCs/>
                <w:color w:val="000000"/>
              </w:rPr>
            </w:pPr>
          </w:p>
        </w:tc>
      </w:tr>
    </w:tbl>
    <w:p w14:paraId="4BD9F4F1" w14:textId="77777777" w:rsidR="00EE0CE2" w:rsidRDefault="00EE0CE2" w:rsidP="00EE0CE2">
      <w:pPr>
        <w:tabs>
          <w:tab w:val="center" w:pos="4680"/>
        </w:tabs>
        <w:ind w:left="-540" w:right="-720"/>
        <w:rPr>
          <w:szCs w:val="24"/>
        </w:rPr>
      </w:pPr>
      <w:r>
        <w:rPr>
          <w:szCs w:val="24"/>
        </w:rPr>
        <w:t>*</w:t>
      </w:r>
      <w:r w:rsidRPr="00003A0F">
        <w:t xml:space="preserve"> </w:t>
      </w:r>
      <w:r w:rsidRPr="00003A0F">
        <w:rPr>
          <w:szCs w:val="24"/>
        </w:rPr>
        <w:t>Please see Attachment 1 for the TCOA Advisory Council 202</w:t>
      </w:r>
      <w:r>
        <w:rPr>
          <w:szCs w:val="24"/>
        </w:rPr>
        <w:t>6</w:t>
      </w:r>
      <w:r w:rsidRPr="00003A0F">
        <w:rPr>
          <w:szCs w:val="24"/>
        </w:rPr>
        <w:t xml:space="preserve"> Membership List with member affiliations.</w:t>
      </w:r>
    </w:p>
    <w:p w14:paraId="1180AD81" w14:textId="77777777" w:rsidR="00222DC4" w:rsidRPr="0013527B" w:rsidRDefault="00222DC4" w:rsidP="00EB3493">
      <w:pPr>
        <w:tabs>
          <w:tab w:val="center" w:pos="4680"/>
        </w:tabs>
        <w:rPr>
          <w:szCs w:val="24"/>
        </w:rPr>
      </w:pPr>
    </w:p>
    <w:p w14:paraId="108CE1F1" w14:textId="108799A0" w:rsidR="00742CF1" w:rsidRPr="003A127A" w:rsidRDefault="00EB3493" w:rsidP="00742CF1">
      <w:pPr>
        <w:numPr>
          <w:ilvl w:val="0"/>
          <w:numId w:val="14"/>
        </w:numPr>
        <w:spacing w:after="120"/>
        <w:rPr>
          <w:b/>
          <w:bCs/>
          <w:szCs w:val="24"/>
        </w:rPr>
      </w:pPr>
      <w:proofErr w:type="gramStart"/>
      <w:r w:rsidRPr="003A127A">
        <w:rPr>
          <w:b/>
          <w:bCs/>
          <w:szCs w:val="24"/>
        </w:rPr>
        <w:t>Call to</w:t>
      </w:r>
      <w:proofErr w:type="gramEnd"/>
      <w:r w:rsidRPr="003A127A">
        <w:rPr>
          <w:b/>
          <w:bCs/>
          <w:szCs w:val="24"/>
        </w:rPr>
        <w:t xml:space="preserve"> Order</w:t>
      </w:r>
      <w:r w:rsidR="00932834" w:rsidRPr="003A127A">
        <w:rPr>
          <w:b/>
          <w:bCs/>
          <w:szCs w:val="24"/>
        </w:rPr>
        <w:t xml:space="preserve"> </w:t>
      </w:r>
      <w:r w:rsidR="00AD5886">
        <w:rPr>
          <w:b/>
          <w:bCs/>
          <w:szCs w:val="24"/>
        </w:rPr>
        <w:t xml:space="preserve">R. </w:t>
      </w:r>
      <w:proofErr w:type="gramStart"/>
      <w:r w:rsidR="00AD5886">
        <w:rPr>
          <w:b/>
          <w:bCs/>
          <w:szCs w:val="24"/>
        </w:rPr>
        <w:t>Ford</w:t>
      </w:r>
      <w:proofErr w:type="gramEnd"/>
      <w:r w:rsidR="00AD5886">
        <w:rPr>
          <w:b/>
          <w:bCs/>
          <w:szCs w:val="24"/>
        </w:rPr>
        <w:t xml:space="preserve"> </w:t>
      </w:r>
      <w:proofErr w:type="gramStart"/>
      <w:r w:rsidR="00AD5886">
        <w:rPr>
          <w:szCs w:val="24"/>
        </w:rPr>
        <w:t>called</w:t>
      </w:r>
      <w:proofErr w:type="gramEnd"/>
      <w:r w:rsidR="00AD5886">
        <w:rPr>
          <w:szCs w:val="24"/>
        </w:rPr>
        <w:t xml:space="preserve"> the meeting to order at </w:t>
      </w:r>
      <w:r w:rsidR="00A61921">
        <w:rPr>
          <w:b/>
          <w:bCs/>
          <w:szCs w:val="24"/>
        </w:rPr>
        <w:t>1:00PM</w:t>
      </w:r>
      <w:r w:rsidR="00AD5886">
        <w:rPr>
          <w:b/>
          <w:bCs/>
          <w:szCs w:val="24"/>
        </w:rPr>
        <w:t>.</w:t>
      </w:r>
    </w:p>
    <w:p w14:paraId="07C4973F" w14:textId="77777777" w:rsidR="00EB3493" w:rsidRPr="003A127A" w:rsidRDefault="00A44F57" w:rsidP="008A70EE">
      <w:pPr>
        <w:numPr>
          <w:ilvl w:val="0"/>
          <w:numId w:val="14"/>
        </w:numPr>
        <w:spacing w:after="120"/>
        <w:rPr>
          <w:b/>
          <w:bCs/>
          <w:szCs w:val="24"/>
        </w:rPr>
      </w:pPr>
      <w:r w:rsidRPr="003A127A">
        <w:rPr>
          <w:b/>
          <w:bCs/>
          <w:szCs w:val="24"/>
        </w:rPr>
        <w:t xml:space="preserve">Welcome </w:t>
      </w:r>
    </w:p>
    <w:p w14:paraId="1BEB044F" w14:textId="1A0E112B" w:rsidR="00EB3493" w:rsidRPr="003A127A" w:rsidRDefault="00EB3493" w:rsidP="008A70EE">
      <w:pPr>
        <w:numPr>
          <w:ilvl w:val="0"/>
          <w:numId w:val="14"/>
        </w:numPr>
        <w:spacing w:after="120"/>
        <w:rPr>
          <w:b/>
          <w:bCs/>
          <w:szCs w:val="24"/>
        </w:rPr>
      </w:pPr>
      <w:r w:rsidRPr="003A127A">
        <w:rPr>
          <w:b/>
          <w:bCs/>
          <w:szCs w:val="24"/>
        </w:rPr>
        <w:t xml:space="preserve">Approval of the Agenda for </w:t>
      </w:r>
      <w:r w:rsidR="00945D45" w:rsidRPr="003A127A">
        <w:rPr>
          <w:b/>
          <w:bCs/>
          <w:szCs w:val="24"/>
        </w:rPr>
        <w:t>July 9</w:t>
      </w:r>
      <w:r w:rsidR="00873235" w:rsidRPr="003A127A">
        <w:rPr>
          <w:b/>
          <w:bCs/>
          <w:szCs w:val="24"/>
        </w:rPr>
        <w:t>, 2026</w:t>
      </w:r>
      <w:r w:rsidR="008138C9">
        <w:rPr>
          <w:b/>
          <w:bCs/>
          <w:szCs w:val="24"/>
        </w:rPr>
        <w:t>:</w:t>
      </w:r>
      <w:r w:rsidR="00945D45" w:rsidRPr="003A127A">
        <w:rPr>
          <w:b/>
          <w:bCs/>
          <w:szCs w:val="24"/>
        </w:rPr>
        <w:t xml:space="preserve"> </w:t>
      </w:r>
      <w:r w:rsidR="001F2CE9">
        <w:rPr>
          <w:b/>
          <w:bCs/>
          <w:szCs w:val="24"/>
        </w:rPr>
        <w:t>K Bouchard</w:t>
      </w:r>
      <w:r w:rsidR="008138C9">
        <w:rPr>
          <w:b/>
          <w:bCs/>
          <w:szCs w:val="24"/>
        </w:rPr>
        <w:t>-</w:t>
      </w:r>
      <w:r w:rsidR="001F2CE9">
        <w:rPr>
          <w:b/>
          <w:bCs/>
          <w:szCs w:val="24"/>
        </w:rPr>
        <w:t xml:space="preserve">Wyant </w:t>
      </w:r>
      <w:r w:rsidR="008138C9">
        <w:rPr>
          <w:szCs w:val="24"/>
        </w:rPr>
        <w:t>motioned for approval of the</w:t>
      </w:r>
      <w:r w:rsidR="008138C9">
        <w:rPr>
          <w:b/>
          <w:bCs/>
          <w:szCs w:val="24"/>
        </w:rPr>
        <w:t xml:space="preserve"> </w:t>
      </w:r>
      <w:r w:rsidR="008138C9" w:rsidRPr="008138C9">
        <w:rPr>
          <w:szCs w:val="24"/>
        </w:rPr>
        <w:t xml:space="preserve">July 9, </w:t>
      </w:r>
      <w:proofErr w:type="gramStart"/>
      <w:r w:rsidR="008138C9" w:rsidRPr="008138C9">
        <w:rPr>
          <w:szCs w:val="24"/>
        </w:rPr>
        <w:t>2026</w:t>
      </w:r>
      <w:proofErr w:type="gramEnd"/>
      <w:r w:rsidR="008138C9" w:rsidRPr="008138C9">
        <w:rPr>
          <w:szCs w:val="24"/>
        </w:rPr>
        <w:t xml:space="preserve"> agenda.</w:t>
      </w:r>
      <w:r w:rsidR="008138C9">
        <w:rPr>
          <w:b/>
          <w:bCs/>
          <w:szCs w:val="24"/>
        </w:rPr>
        <w:t xml:space="preserve"> </w:t>
      </w:r>
      <w:r w:rsidR="001F2CE9">
        <w:rPr>
          <w:b/>
          <w:bCs/>
          <w:szCs w:val="24"/>
        </w:rPr>
        <w:t>L</w:t>
      </w:r>
      <w:r w:rsidR="008138C9">
        <w:rPr>
          <w:b/>
          <w:bCs/>
          <w:szCs w:val="24"/>
        </w:rPr>
        <w:t>.</w:t>
      </w:r>
      <w:r w:rsidR="001F2CE9">
        <w:rPr>
          <w:b/>
          <w:bCs/>
          <w:szCs w:val="24"/>
        </w:rPr>
        <w:t xml:space="preserve"> Maillette</w:t>
      </w:r>
      <w:r w:rsidR="0071719A">
        <w:rPr>
          <w:b/>
          <w:bCs/>
          <w:szCs w:val="24"/>
        </w:rPr>
        <w:t xml:space="preserve"> </w:t>
      </w:r>
      <w:r w:rsidR="0071719A">
        <w:rPr>
          <w:szCs w:val="24"/>
        </w:rPr>
        <w:t xml:space="preserve">seconded the motion. </w:t>
      </w:r>
      <w:r w:rsidR="0071719A" w:rsidRPr="00417493">
        <w:rPr>
          <w:b/>
          <w:bCs/>
          <w:szCs w:val="24"/>
        </w:rPr>
        <w:t>Motion carried.</w:t>
      </w:r>
    </w:p>
    <w:p w14:paraId="5D352185" w14:textId="7ADE4BE4" w:rsidR="007F2771" w:rsidRPr="003A127A" w:rsidRDefault="00EB3493" w:rsidP="000E7497">
      <w:pPr>
        <w:numPr>
          <w:ilvl w:val="0"/>
          <w:numId w:val="14"/>
        </w:numPr>
        <w:spacing w:after="120"/>
        <w:rPr>
          <w:b/>
          <w:bCs/>
          <w:szCs w:val="24"/>
        </w:rPr>
      </w:pPr>
      <w:r w:rsidRPr="003A127A">
        <w:rPr>
          <w:b/>
          <w:bCs/>
          <w:szCs w:val="24"/>
        </w:rPr>
        <w:t xml:space="preserve">Approval of the Minutes </w:t>
      </w:r>
      <w:r w:rsidR="009566E0" w:rsidRPr="003A127A">
        <w:rPr>
          <w:b/>
          <w:bCs/>
          <w:szCs w:val="24"/>
        </w:rPr>
        <w:t xml:space="preserve">from </w:t>
      </w:r>
      <w:r w:rsidR="00945D45" w:rsidRPr="003A127A">
        <w:rPr>
          <w:b/>
          <w:bCs/>
          <w:szCs w:val="24"/>
        </w:rPr>
        <w:t>May 14</w:t>
      </w:r>
      <w:r w:rsidR="0080022F" w:rsidRPr="003A127A">
        <w:rPr>
          <w:b/>
          <w:bCs/>
          <w:szCs w:val="24"/>
        </w:rPr>
        <w:t>, 202</w:t>
      </w:r>
      <w:r w:rsidR="00873235" w:rsidRPr="003A127A">
        <w:rPr>
          <w:b/>
          <w:bCs/>
          <w:szCs w:val="24"/>
        </w:rPr>
        <w:t>6</w:t>
      </w:r>
      <w:r w:rsidR="00C12DDD">
        <w:rPr>
          <w:b/>
          <w:bCs/>
          <w:szCs w:val="24"/>
        </w:rPr>
        <w:t xml:space="preserve">: </w:t>
      </w:r>
      <w:r w:rsidR="001F2CE9">
        <w:rPr>
          <w:b/>
          <w:bCs/>
          <w:szCs w:val="24"/>
        </w:rPr>
        <w:t xml:space="preserve">J Gardi </w:t>
      </w:r>
      <w:r w:rsidR="00C3234D">
        <w:rPr>
          <w:szCs w:val="24"/>
        </w:rPr>
        <w:t xml:space="preserve">motioned for approval of </w:t>
      </w:r>
      <w:proofErr w:type="gramStart"/>
      <w:r w:rsidR="00C3234D">
        <w:rPr>
          <w:szCs w:val="24"/>
        </w:rPr>
        <w:t>the May</w:t>
      </w:r>
      <w:proofErr w:type="gramEnd"/>
      <w:r w:rsidR="00C3234D">
        <w:rPr>
          <w:szCs w:val="24"/>
        </w:rPr>
        <w:t xml:space="preserve"> 14, </w:t>
      </w:r>
      <w:proofErr w:type="gramStart"/>
      <w:r w:rsidR="00C3234D">
        <w:rPr>
          <w:szCs w:val="24"/>
        </w:rPr>
        <w:t>2026</w:t>
      </w:r>
      <w:proofErr w:type="gramEnd"/>
      <w:r w:rsidR="00C3234D">
        <w:rPr>
          <w:szCs w:val="24"/>
        </w:rPr>
        <w:t xml:space="preserve"> minutes. </w:t>
      </w:r>
      <w:r w:rsidR="001F2CE9">
        <w:rPr>
          <w:b/>
          <w:bCs/>
          <w:szCs w:val="24"/>
        </w:rPr>
        <w:t>R</w:t>
      </w:r>
      <w:r w:rsidR="00C3234D">
        <w:rPr>
          <w:b/>
          <w:bCs/>
          <w:szCs w:val="24"/>
        </w:rPr>
        <w:t>.</w:t>
      </w:r>
      <w:r w:rsidR="001F2CE9">
        <w:rPr>
          <w:b/>
          <w:bCs/>
          <w:szCs w:val="24"/>
        </w:rPr>
        <w:t xml:space="preserve"> Pearson</w:t>
      </w:r>
      <w:r w:rsidR="00C3234D">
        <w:rPr>
          <w:b/>
          <w:bCs/>
          <w:szCs w:val="24"/>
        </w:rPr>
        <w:t xml:space="preserve"> </w:t>
      </w:r>
      <w:r w:rsidR="00C3234D">
        <w:rPr>
          <w:szCs w:val="24"/>
        </w:rPr>
        <w:t xml:space="preserve">seconded the motion. </w:t>
      </w:r>
      <w:r w:rsidR="00C3234D" w:rsidRPr="00417493">
        <w:rPr>
          <w:b/>
          <w:bCs/>
          <w:szCs w:val="24"/>
        </w:rPr>
        <w:t>Motion carried.</w:t>
      </w:r>
    </w:p>
    <w:p w14:paraId="51E9BBB3" w14:textId="77777777" w:rsidR="00DA27D5" w:rsidRPr="00DA27D5" w:rsidRDefault="00517DB4" w:rsidP="00DA27D5">
      <w:pPr>
        <w:numPr>
          <w:ilvl w:val="0"/>
          <w:numId w:val="14"/>
        </w:numPr>
        <w:spacing w:after="120"/>
        <w:rPr>
          <w:szCs w:val="24"/>
        </w:rPr>
      </w:pPr>
      <w:r w:rsidRPr="003A127A">
        <w:rPr>
          <w:b/>
          <w:bCs/>
          <w:szCs w:val="24"/>
        </w:rPr>
        <w:t xml:space="preserve">Executive Director’s Report: </w:t>
      </w:r>
      <w:r w:rsidR="00DA27D5" w:rsidRPr="00DA27D5">
        <w:rPr>
          <w:b/>
          <w:bCs/>
          <w:szCs w:val="24"/>
        </w:rPr>
        <w:t xml:space="preserve">A. Radel </w:t>
      </w:r>
      <w:r w:rsidR="00DA27D5" w:rsidRPr="00DA27D5">
        <w:rPr>
          <w:szCs w:val="24"/>
        </w:rPr>
        <w:t xml:space="preserve">shared information on the Federal FY 2027 Budget, changes to Federal grantmaking rules, the Michigan FY 2027 State Budget, and an Older Americans Act (OAA) Reauthorization update. </w:t>
      </w:r>
    </w:p>
    <w:p w14:paraId="42D48CC0" w14:textId="77777777" w:rsidR="00DA27D5" w:rsidRPr="00DA27D5" w:rsidRDefault="00DA27D5" w:rsidP="000521A7">
      <w:pPr>
        <w:ind w:left="720"/>
        <w:rPr>
          <w:szCs w:val="24"/>
        </w:rPr>
      </w:pPr>
      <w:r w:rsidRPr="00DA27D5">
        <w:rPr>
          <w:szCs w:val="24"/>
        </w:rPr>
        <w:t xml:space="preserve">Federal FY2027 Budget Update </w:t>
      </w:r>
    </w:p>
    <w:p w14:paraId="6F286B67" w14:textId="77777777" w:rsidR="00DA27D5" w:rsidRPr="00DA27D5" w:rsidRDefault="00DA27D5" w:rsidP="000521A7">
      <w:pPr>
        <w:spacing w:after="120"/>
        <w:ind w:left="720"/>
        <w:rPr>
          <w:szCs w:val="24"/>
        </w:rPr>
      </w:pPr>
      <w:r w:rsidRPr="00DA27D5">
        <w:rPr>
          <w:szCs w:val="24"/>
        </w:rPr>
        <w:t xml:space="preserve">Congress continues work on the FY2027 federal budget. Current House appropriations bills maintain level funding for most core Older Americans Act (OAA) programs, including nutrition services, caregiver support, and the State Health Insurance Assistance Program (SHIP). However, proposed reductions or eliminations </w:t>
      </w:r>
      <w:r w:rsidRPr="00DA27D5">
        <w:rPr>
          <w:szCs w:val="24"/>
        </w:rPr>
        <w:lastRenderedPageBreak/>
        <w:t xml:space="preserve">of several non-OAA </w:t>
      </w:r>
      <w:proofErr w:type="gramStart"/>
      <w:r w:rsidRPr="00DA27D5">
        <w:rPr>
          <w:szCs w:val="24"/>
        </w:rPr>
        <w:t>programs—</w:t>
      </w:r>
      <w:proofErr w:type="gramEnd"/>
      <w:r w:rsidRPr="00DA27D5">
        <w:rPr>
          <w:szCs w:val="24"/>
        </w:rPr>
        <w:t xml:space="preserve">including LIHEAP, the Community Services Block Grant (CSBG), and the Senior Community Service Employment Program (SCSEP)—remain under consideration and could increase demand for services provided by Area Agencies on Aging. The Senate has not yet completed its appropriations work, and Congress may need to enact a Continuing Resolution if final spending bills are not approved before October 1. TCOA will continue to monitor federal budget negotiations and assess potential impacts on agency programs, funding, and the older adults we serve. </w:t>
      </w:r>
    </w:p>
    <w:p w14:paraId="1D1BB934" w14:textId="77777777" w:rsidR="00DA27D5" w:rsidRPr="00DA27D5" w:rsidRDefault="00DA27D5" w:rsidP="00780C39">
      <w:pPr>
        <w:ind w:left="720"/>
        <w:rPr>
          <w:szCs w:val="24"/>
        </w:rPr>
      </w:pPr>
      <w:r w:rsidRPr="00DA27D5">
        <w:rPr>
          <w:szCs w:val="24"/>
        </w:rPr>
        <w:t xml:space="preserve">Changes to Federal Grantmaking Rules </w:t>
      </w:r>
    </w:p>
    <w:p w14:paraId="4B9CB191" w14:textId="0E051844" w:rsidR="00DA27D5" w:rsidRPr="00DA27D5" w:rsidRDefault="00DA27D5" w:rsidP="00780C39">
      <w:pPr>
        <w:spacing w:after="120"/>
        <w:ind w:left="720"/>
        <w:rPr>
          <w:szCs w:val="24"/>
        </w:rPr>
      </w:pPr>
      <w:r w:rsidRPr="00DA27D5">
        <w:rPr>
          <w:szCs w:val="24"/>
        </w:rPr>
        <w:t xml:space="preserve">The federal government has proposed revisions to the rules governing how federal grants are awarded and administered. If finalized, the changes could increase administrative and reporting requirements for grant recipients, despite the already extensive oversight and compliance requirements currently in place. The proposal would also provide federal agencies with greater discretion over discretionary grant awards and renewals, creating additional uncertainty </w:t>
      </w:r>
      <w:proofErr w:type="gramStart"/>
      <w:r w:rsidRPr="00DA27D5">
        <w:rPr>
          <w:szCs w:val="24"/>
        </w:rPr>
        <w:t>for</w:t>
      </w:r>
      <w:proofErr w:type="gramEnd"/>
      <w:r w:rsidRPr="00DA27D5">
        <w:rPr>
          <w:szCs w:val="24"/>
        </w:rPr>
        <w:t xml:space="preserve"> competitive funding opportunities. Older Americans Act formula funding is not expected to be directly affected. The public comment period closed on July 13th. TCOA will continue to monitor the rulemaking process, evaluate potential impacts, and participate in advocacy efforts as appropriate. </w:t>
      </w:r>
    </w:p>
    <w:p w14:paraId="36D1DA4E" w14:textId="77777777" w:rsidR="00DA27D5" w:rsidRPr="00DA27D5" w:rsidRDefault="00DA27D5" w:rsidP="00071ACB">
      <w:pPr>
        <w:ind w:left="720"/>
        <w:rPr>
          <w:szCs w:val="24"/>
        </w:rPr>
      </w:pPr>
      <w:r w:rsidRPr="00DA27D5">
        <w:rPr>
          <w:szCs w:val="24"/>
        </w:rPr>
        <w:t xml:space="preserve">Michigan FY2027 State Budget Update </w:t>
      </w:r>
    </w:p>
    <w:p w14:paraId="2BB0A792" w14:textId="5D8B3EB1" w:rsidR="00DA27D5" w:rsidRPr="00DA27D5" w:rsidRDefault="00DA27D5" w:rsidP="00071ACB">
      <w:pPr>
        <w:spacing w:after="120"/>
        <w:ind w:left="720"/>
        <w:rPr>
          <w:szCs w:val="24"/>
        </w:rPr>
      </w:pPr>
      <w:r w:rsidRPr="00DA27D5">
        <w:rPr>
          <w:szCs w:val="24"/>
        </w:rPr>
        <w:t xml:space="preserve">Governor Whitmer </w:t>
      </w:r>
      <w:r w:rsidR="00EF13E8">
        <w:rPr>
          <w:szCs w:val="24"/>
        </w:rPr>
        <w:t xml:space="preserve">is expected to </w:t>
      </w:r>
      <w:r w:rsidRPr="00DA27D5">
        <w:rPr>
          <w:szCs w:val="24"/>
        </w:rPr>
        <w:t xml:space="preserve">sign Michigan's FY2027 State Budget </w:t>
      </w:r>
      <w:r w:rsidR="00EF13E8">
        <w:rPr>
          <w:szCs w:val="24"/>
        </w:rPr>
        <w:t>before the end of the month</w:t>
      </w:r>
      <w:r w:rsidRPr="00DA27D5">
        <w:rPr>
          <w:szCs w:val="24"/>
        </w:rPr>
        <w:t xml:space="preserve">. Initial review indicates a positive outcome for the aging network, with the MDHHS budget increasing approximately 2.3%, largely driven by Medicaid funding adjustments. The budget fully funds the MI Choice Waiver program, including the projected actuarial rate adjustment, and provides ongoing funding to sustain Direct Care Worker wage increases after federal funding expires. Overall, the budget maintains support for key home and community-based services that help older adults remain safely in their homes and communities. TCOA will continue to monitor implementation guidance, including final reimbursement rates and contract details, and evaluate any operational or financial impacts. </w:t>
      </w:r>
    </w:p>
    <w:p w14:paraId="78F3D491" w14:textId="731CE66C" w:rsidR="00011430" w:rsidRPr="00DA27D5" w:rsidRDefault="00011430" w:rsidP="00C345F2">
      <w:pPr>
        <w:spacing w:after="120"/>
        <w:ind w:left="720"/>
        <w:rPr>
          <w:szCs w:val="24"/>
        </w:rPr>
      </w:pPr>
      <w:r>
        <w:rPr>
          <w:szCs w:val="24"/>
        </w:rPr>
        <w:t>Discussion followed.</w:t>
      </w:r>
    </w:p>
    <w:p w14:paraId="011BF7DE" w14:textId="695F2DD9" w:rsidR="00DE1930" w:rsidRPr="00AD3DD6" w:rsidRDefault="00214E17" w:rsidP="00766B1A">
      <w:pPr>
        <w:numPr>
          <w:ilvl w:val="0"/>
          <w:numId w:val="14"/>
        </w:numPr>
        <w:spacing w:after="120"/>
        <w:rPr>
          <w:szCs w:val="24"/>
        </w:rPr>
      </w:pPr>
      <w:r w:rsidRPr="00AD3DD6">
        <w:rPr>
          <w:b/>
          <w:bCs/>
          <w:szCs w:val="24"/>
        </w:rPr>
        <w:t xml:space="preserve">Presentation: </w:t>
      </w:r>
      <w:r w:rsidR="00945D45" w:rsidRPr="00AD3DD6">
        <w:rPr>
          <w:b/>
          <w:bCs/>
          <w:szCs w:val="24"/>
        </w:rPr>
        <w:t xml:space="preserve">Community Mental </w:t>
      </w:r>
      <w:r w:rsidR="00C714FF" w:rsidRPr="00AD3DD6">
        <w:rPr>
          <w:b/>
          <w:bCs/>
          <w:szCs w:val="24"/>
        </w:rPr>
        <w:t xml:space="preserve">Health </w:t>
      </w:r>
      <w:r w:rsidR="00D94F0D" w:rsidRPr="00AD3DD6">
        <w:rPr>
          <w:b/>
          <w:bCs/>
          <w:szCs w:val="24"/>
        </w:rPr>
        <w:t xml:space="preserve">Authority of </w:t>
      </w:r>
      <w:r w:rsidR="00945D45" w:rsidRPr="00AD3DD6">
        <w:rPr>
          <w:b/>
          <w:bCs/>
          <w:szCs w:val="24"/>
        </w:rPr>
        <w:t>C</w:t>
      </w:r>
      <w:r w:rsidR="00D94F0D" w:rsidRPr="00AD3DD6">
        <w:rPr>
          <w:b/>
          <w:bCs/>
          <w:szCs w:val="24"/>
        </w:rPr>
        <w:t>linton, Eaton, and Ingham</w:t>
      </w:r>
      <w:r w:rsidR="00945D45" w:rsidRPr="00AD3DD6">
        <w:rPr>
          <w:b/>
          <w:bCs/>
          <w:szCs w:val="24"/>
        </w:rPr>
        <w:t xml:space="preserve"> </w:t>
      </w:r>
      <w:r w:rsidR="00D94F0D" w:rsidRPr="00AD3DD6">
        <w:rPr>
          <w:b/>
          <w:bCs/>
          <w:szCs w:val="24"/>
        </w:rPr>
        <w:t xml:space="preserve">Counties </w:t>
      </w:r>
      <w:r w:rsidR="00945D45" w:rsidRPr="00AD3DD6">
        <w:rPr>
          <w:b/>
          <w:bCs/>
          <w:szCs w:val="24"/>
        </w:rPr>
        <w:t>Crisis Stabilization Unit</w:t>
      </w:r>
      <w:r w:rsidR="00AD3DD6" w:rsidRPr="00AD3DD6">
        <w:rPr>
          <w:b/>
          <w:bCs/>
          <w:szCs w:val="24"/>
        </w:rPr>
        <w:t>:</w:t>
      </w:r>
      <w:r w:rsidR="00D94F0D" w:rsidRPr="00AD3DD6">
        <w:rPr>
          <w:b/>
          <w:bCs/>
          <w:szCs w:val="24"/>
        </w:rPr>
        <w:t xml:space="preserve"> M</w:t>
      </w:r>
      <w:r w:rsidR="00AD3DD6" w:rsidRPr="00AD3DD6">
        <w:rPr>
          <w:b/>
          <w:bCs/>
          <w:szCs w:val="24"/>
        </w:rPr>
        <w:t>.</w:t>
      </w:r>
      <w:r w:rsidR="00D94F0D" w:rsidRPr="00AD3DD6">
        <w:rPr>
          <w:b/>
          <w:bCs/>
          <w:szCs w:val="24"/>
        </w:rPr>
        <w:t xml:space="preserve"> Simon</w:t>
      </w:r>
      <w:r w:rsidR="00A932D6" w:rsidRPr="00AD3DD6">
        <w:rPr>
          <w:szCs w:val="24"/>
        </w:rPr>
        <w:t xml:space="preserve"> shared the Crisis </w:t>
      </w:r>
      <w:r w:rsidR="003B787F" w:rsidRPr="00AD3DD6">
        <w:rPr>
          <w:szCs w:val="24"/>
        </w:rPr>
        <w:t>Care Center’s new location of 2900 Stabler Street, Lansing, 48910. Molly then explained which programs and services are operating, or will soon be moving, to the Crisis Care Center</w:t>
      </w:r>
      <w:r w:rsidR="00D2467C" w:rsidRPr="00AD3DD6">
        <w:rPr>
          <w:szCs w:val="24"/>
        </w:rPr>
        <w:t xml:space="preserve">, including the Adult and Children Crisis Services, Adult and Youth Crisis Stabilization Units, Bridges Crisis Unit, and The Recovery Center. </w:t>
      </w:r>
      <w:r w:rsidR="005F4887" w:rsidRPr="00AD3DD6">
        <w:rPr>
          <w:szCs w:val="24"/>
        </w:rPr>
        <w:t>Crisis Stabilization Unit</w:t>
      </w:r>
      <w:r w:rsidR="00871C8D" w:rsidRPr="00AD3DD6">
        <w:rPr>
          <w:szCs w:val="24"/>
        </w:rPr>
        <w:t xml:space="preserve"> (CSU)</w:t>
      </w:r>
      <w:r w:rsidR="005F4887" w:rsidRPr="00AD3DD6">
        <w:rPr>
          <w:szCs w:val="24"/>
        </w:rPr>
        <w:t xml:space="preserve"> was defined </w:t>
      </w:r>
      <w:r w:rsidR="0059521C" w:rsidRPr="00AD3DD6">
        <w:rPr>
          <w:szCs w:val="24"/>
        </w:rPr>
        <w:t>and explained to be intend</w:t>
      </w:r>
      <w:r w:rsidR="00AC2C21" w:rsidRPr="00AD3DD6">
        <w:rPr>
          <w:szCs w:val="24"/>
        </w:rPr>
        <w:t xml:space="preserve">ed as a short-term alternative to emergency department and psychiatric inpatient </w:t>
      </w:r>
      <w:r w:rsidR="00445DCC" w:rsidRPr="00AD3DD6">
        <w:rPr>
          <w:szCs w:val="24"/>
        </w:rPr>
        <w:t xml:space="preserve">admission for all Michiganders who can be stabilized within 72 hours. </w:t>
      </w:r>
      <w:r w:rsidR="00871C8D" w:rsidRPr="00AD3DD6">
        <w:rPr>
          <w:szCs w:val="24"/>
        </w:rPr>
        <w:t>CSU</w:t>
      </w:r>
      <w:r w:rsidR="005113FA">
        <w:rPr>
          <w:szCs w:val="24"/>
        </w:rPr>
        <w:t xml:space="preserve"> </w:t>
      </w:r>
      <w:r w:rsidR="00871C8D" w:rsidRPr="00AD3DD6">
        <w:rPr>
          <w:szCs w:val="24"/>
        </w:rPr>
        <w:lastRenderedPageBreak/>
        <w:t>program goals were shared</w:t>
      </w:r>
      <w:r w:rsidR="00265A30" w:rsidRPr="00AD3DD6">
        <w:rPr>
          <w:szCs w:val="24"/>
        </w:rPr>
        <w:t xml:space="preserve">, </w:t>
      </w:r>
      <w:r w:rsidR="00EA4D6E" w:rsidRPr="00AD3DD6">
        <w:rPr>
          <w:szCs w:val="24"/>
        </w:rPr>
        <w:t xml:space="preserve">along with images of the different </w:t>
      </w:r>
      <w:r w:rsidR="00A53F95" w:rsidRPr="00AD3DD6">
        <w:rPr>
          <w:szCs w:val="24"/>
        </w:rPr>
        <w:t>units</w:t>
      </w:r>
      <w:r w:rsidR="0019613B" w:rsidRPr="00AD3DD6">
        <w:rPr>
          <w:szCs w:val="24"/>
        </w:rPr>
        <w:t xml:space="preserve">, </w:t>
      </w:r>
      <w:r w:rsidR="008A0FC6" w:rsidRPr="00AD3DD6">
        <w:rPr>
          <w:szCs w:val="24"/>
        </w:rPr>
        <w:t>the CSU process</w:t>
      </w:r>
      <w:r w:rsidR="0019613B" w:rsidRPr="00AD3DD6">
        <w:rPr>
          <w:szCs w:val="24"/>
        </w:rPr>
        <w:t>,</w:t>
      </w:r>
      <w:r w:rsidR="00D4648F" w:rsidRPr="00AD3DD6">
        <w:rPr>
          <w:szCs w:val="24"/>
        </w:rPr>
        <w:t xml:space="preserve"> and what treatment may include</w:t>
      </w:r>
      <w:r w:rsidR="00871C8D" w:rsidRPr="00AD3DD6">
        <w:rPr>
          <w:szCs w:val="24"/>
        </w:rPr>
        <w:t>.</w:t>
      </w:r>
      <w:r w:rsidR="00B63020" w:rsidRPr="00AD3DD6">
        <w:rPr>
          <w:szCs w:val="24"/>
        </w:rPr>
        <w:t xml:space="preserve"> Contact </w:t>
      </w:r>
      <w:r w:rsidR="008D7779" w:rsidRPr="00AD3DD6">
        <w:rPr>
          <w:szCs w:val="24"/>
        </w:rPr>
        <w:t xml:space="preserve">information was shared as well. </w:t>
      </w:r>
    </w:p>
    <w:p w14:paraId="396D2775" w14:textId="18CD3ADC" w:rsidR="007C1CB6" w:rsidRPr="007C1CB6" w:rsidRDefault="007C1CB6" w:rsidP="007C1CB6">
      <w:pPr>
        <w:spacing w:after="120"/>
        <w:ind w:left="720"/>
        <w:rPr>
          <w:szCs w:val="24"/>
        </w:rPr>
      </w:pPr>
      <w:r w:rsidRPr="007C1CB6">
        <w:rPr>
          <w:szCs w:val="24"/>
        </w:rPr>
        <w:t>Discussion followed.</w:t>
      </w:r>
    </w:p>
    <w:p w14:paraId="7F84BAF9" w14:textId="77777777" w:rsidR="00945D45" w:rsidRPr="003A127A" w:rsidRDefault="00945D45" w:rsidP="008A70EE">
      <w:pPr>
        <w:numPr>
          <w:ilvl w:val="0"/>
          <w:numId w:val="14"/>
        </w:numPr>
        <w:spacing w:after="120"/>
        <w:rPr>
          <w:b/>
          <w:bCs/>
          <w:szCs w:val="24"/>
        </w:rPr>
      </w:pPr>
      <w:r w:rsidRPr="003A127A">
        <w:rPr>
          <w:b/>
          <w:bCs/>
          <w:szCs w:val="24"/>
        </w:rPr>
        <w:t>Old Business</w:t>
      </w:r>
    </w:p>
    <w:p w14:paraId="06E530E5" w14:textId="4F1DC3AB" w:rsidR="00755BAF" w:rsidRPr="00755BAF" w:rsidRDefault="00813E46" w:rsidP="003D161B">
      <w:pPr>
        <w:numPr>
          <w:ilvl w:val="1"/>
          <w:numId w:val="14"/>
        </w:numPr>
        <w:spacing w:after="120"/>
        <w:rPr>
          <w:b/>
          <w:bCs/>
          <w:szCs w:val="24"/>
        </w:rPr>
      </w:pPr>
      <w:r w:rsidRPr="003A127A">
        <w:rPr>
          <w:b/>
          <w:bCs/>
          <w:szCs w:val="24"/>
        </w:rPr>
        <w:t>Advisory Council Outreach Subcommittee: G</w:t>
      </w:r>
      <w:r w:rsidR="003D161B">
        <w:rPr>
          <w:b/>
          <w:bCs/>
          <w:szCs w:val="24"/>
        </w:rPr>
        <w:t>.</w:t>
      </w:r>
      <w:r w:rsidRPr="003A127A">
        <w:rPr>
          <w:b/>
          <w:bCs/>
          <w:szCs w:val="24"/>
        </w:rPr>
        <w:t xml:space="preserve"> Kovnot</w:t>
      </w:r>
      <w:r w:rsidR="003D161B">
        <w:rPr>
          <w:b/>
          <w:bCs/>
          <w:szCs w:val="24"/>
        </w:rPr>
        <w:t xml:space="preserve"> </w:t>
      </w:r>
      <w:r w:rsidR="003D161B">
        <w:rPr>
          <w:szCs w:val="24"/>
        </w:rPr>
        <w:t xml:space="preserve">shared the accomplishments of the group so far. </w:t>
      </w:r>
      <w:r w:rsidR="00B069B3">
        <w:rPr>
          <w:szCs w:val="24"/>
        </w:rPr>
        <w:t xml:space="preserve">She then shared the </w:t>
      </w:r>
      <w:r w:rsidR="00C1691B" w:rsidRPr="003D161B">
        <w:rPr>
          <w:szCs w:val="24"/>
        </w:rPr>
        <w:t>goal</w:t>
      </w:r>
      <w:r w:rsidR="00FC4707">
        <w:rPr>
          <w:szCs w:val="24"/>
        </w:rPr>
        <w:t>s</w:t>
      </w:r>
      <w:r w:rsidR="00C1691B" w:rsidRPr="003D161B">
        <w:rPr>
          <w:szCs w:val="24"/>
        </w:rPr>
        <w:t xml:space="preserve"> </w:t>
      </w:r>
      <w:r w:rsidR="002F2870">
        <w:rPr>
          <w:szCs w:val="24"/>
        </w:rPr>
        <w:t>for</w:t>
      </w:r>
      <w:r w:rsidR="00C1691B" w:rsidRPr="003D161B">
        <w:rPr>
          <w:szCs w:val="24"/>
        </w:rPr>
        <w:t xml:space="preserve"> 2027</w:t>
      </w:r>
      <w:r w:rsidR="00642AE7" w:rsidRPr="003D161B">
        <w:rPr>
          <w:szCs w:val="24"/>
        </w:rPr>
        <w:t xml:space="preserve"> </w:t>
      </w:r>
      <w:r w:rsidR="00B069B3">
        <w:rPr>
          <w:szCs w:val="24"/>
        </w:rPr>
        <w:t>including</w:t>
      </w:r>
      <w:r w:rsidR="00642AE7" w:rsidRPr="003D161B">
        <w:rPr>
          <w:szCs w:val="24"/>
        </w:rPr>
        <w:t xml:space="preserve"> add</w:t>
      </w:r>
      <w:r w:rsidR="00B069B3">
        <w:rPr>
          <w:szCs w:val="24"/>
        </w:rPr>
        <w:t>ing</w:t>
      </w:r>
      <w:r w:rsidR="00642AE7" w:rsidRPr="003D161B">
        <w:rPr>
          <w:szCs w:val="24"/>
        </w:rPr>
        <w:t xml:space="preserve"> more sites </w:t>
      </w:r>
      <w:r w:rsidR="00765ECD">
        <w:rPr>
          <w:szCs w:val="24"/>
        </w:rPr>
        <w:t xml:space="preserve">to the </w:t>
      </w:r>
      <w:r w:rsidR="0018414D">
        <w:rPr>
          <w:szCs w:val="24"/>
        </w:rPr>
        <w:t>outreach line up</w:t>
      </w:r>
      <w:r w:rsidR="00642AE7" w:rsidRPr="003D161B">
        <w:rPr>
          <w:szCs w:val="24"/>
        </w:rPr>
        <w:t xml:space="preserve"> and invit</w:t>
      </w:r>
      <w:r w:rsidR="0018414D">
        <w:rPr>
          <w:szCs w:val="24"/>
        </w:rPr>
        <w:t>ing</w:t>
      </w:r>
      <w:r w:rsidR="00642AE7" w:rsidRPr="003D161B">
        <w:rPr>
          <w:szCs w:val="24"/>
        </w:rPr>
        <w:t xml:space="preserve"> the new A</w:t>
      </w:r>
      <w:r w:rsidR="0018414D">
        <w:rPr>
          <w:szCs w:val="24"/>
        </w:rPr>
        <w:t xml:space="preserve">ttorney </w:t>
      </w:r>
      <w:r w:rsidR="00642AE7" w:rsidRPr="003D161B">
        <w:rPr>
          <w:szCs w:val="24"/>
        </w:rPr>
        <w:t>G</w:t>
      </w:r>
      <w:r w:rsidR="0018414D">
        <w:rPr>
          <w:szCs w:val="24"/>
        </w:rPr>
        <w:t>eneral</w:t>
      </w:r>
      <w:r w:rsidR="00642AE7" w:rsidRPr="003D161B">
        <w:rPr>
          <w:szCs w:val="24"/>
        </w:rPr>
        <w:t xml:space="preserve"> </w:t>
      </w:r>
      <w:r w:rsidR="0018414D">
        <w:rPr>
          <w:szCs w:val="24"/>
        </w:rPr>
        <w:t xml:space="preserve">in for another presentation that can be </w:t>
      </w:r>
      <w:r w:rsidR="00324899">
        <w:rPr>
          <w:szCs w:val="24"/>
        </w:rPr>
        <w:t>shared at host sites</w:t>
      </w:r>
      <w:r w:rsidR="00062812" w:rsidRPr="003D161B">
        <w:rPr>
          <w:szCs w:val="24"/>
        </w:rPr>
        <w:t xml:space="preserve">. </w:t>
      </w:r>
    </w:p>
    <w:p w14:paraId="470C825D" w14:textId="5AB5A675" w:rsidR="008C022D" w:rsidRPr="003D161B" w:rsidRDefault="00751B04" w:rsidP="00755BAF">
      <w:pPr>
        <w:spacing w:after="120"/>
        <w:ind w:left="1440"/>
        <w:rPr>
          <w:b/>
          <w:bCs/>
          <w:szCs w:val="24"/>
        </w:rPr>
      </w:pPr>
      <w:r>
        <w:rPr>
          <w:szCs w:val="24"/>
        </w:rPr>
        <w:t xml:space="preserve">Gloria presented </w:t>
      </w:r>
      <w:r w:rsidR="00964A1A">
        <w:rPr>
          <w:szCs w:val="24"/>
        </w:rPr>
        <w:t>an idea to i</w:t>
      </w:r>
      <w:r w:rsidR="00062812" w:rsidRPr="003D161B">
        <w:rPr>
          <w:szCs w:val="24"/>
        </w:rPr>
        <w:t>nvite all term limited council members to form</w:t>
      </w:r>
      <w:r w:rsidR="00A03E76">
        <w:rPr>
          <w:szCs w:val="24"/>
        </w:rPr>
        <w:t xml:space="preserve"> an</w:t>
      </w:r>
      <w:r w:rsidR="00062812" w:rsidRPr="003D161B">
        <w:rPr>
          <w:szCs w:val="24"/>
        </w:rPr>
        <w:t xml:space="preserve"> alumni </w:t>
      </w:r>
      <w:r w:rsidR="00A03E76">
        <w:rPr>
          <w:szCs w:val="24"/>
        </w:rPr>
        <w:t xml:space="preserve">group </w:t>
      </w:r>
      <w:r w:rsidR="00996BFD">
        <w:rPr>
          <w:szCs w:val="24"/>
        </w:rPr>
        <w:t>for</w:t>
      </w:r>
      <w:r w:rsidR="00A03E76">
        <w:rPr>
          <w:szCs w:val="24"/>
        </w:rPr>
        <w:t xml:space="preserve"> the Outreach Subcommittee</w:t>
      </w:r>
      <w:r w:rsidR="00062812" w:rsidRPr="003D161B">
        <w:rPr>
          <w:szCs w:val="24"/>
        </w:rPr>
        <w:t xml:space="preserve">. </w:t>
      </w:r>
    </w:p>
    <w:p w14:paraId="0FEDB857" w14:textId="33E964C8" w:rsidR="0081427F" w:rsidRDefault="00034CA5" w:rsidP="005937AC">
      <w:pPr>
        <w:spacing w:after="120"/>
        <w:ind w:left="1440"/>
        <w:rPr>
          <w:szCs w:val="24"/>
        </w:rPr>
      </w:pPr>
      <w:r>
        <w:rPr>
          <w:szCs w:val="24"/>
        </w:rPr>
        <w:t>Gloria</w:t>
      </w:r>
      <w:r w:rsidR="003A3BD7">
        <w:rPr>
          <w:szCs w:val="24"/>
        </w:rPr>
        <w:t xml:space="preserve"> also</w:t>
      </w:r>
      <w:r>
        <w:rPr>
          <w:szCs w:val="24"/>
        </w:rPr>
        <w:t xml:space="preserve"> shared</w:t>
      </w:r>
      <w:r w:rsidR="003A3BD7">
        <w:rPr>
          <w:szCs w:val="24"/>
        </w:rPr>
        <w:t xml:space="preserve"> an article she wrote in 2021 that</w:t>
      </w:r>
      <w:r>
        <w:rPr>
          <w:szCs w:val="24"/>
        </w:rPr>
        <w:t xml:space="preserve"> speaks to the need for volunteeri</w:t>
      </w:r>
      <w:r w:rsidR="005937AC">
        <w:rPr>
          <w:szCs w:val="24"/>
        </w:rPr>
        <w:t>sm</w:t>
      </w:r>
      <w:r>
        <w:rPr>
          <w:szCs w:val="24"/>
        </w:rPr>
        <w:t>.</w:t>
      </w:r>
      <w:r w:rsidR="00A00E1C">
        <w:rPr>
          <w:szCs w:val="24"/>
        </w:rPr>
        <w:t xml:space="preserve"> A message that still applies today.</w:t>
      </w:r>
    </w:p>
    <w:p w14:paraId="383FB3EA" w14:textId="0C047507" w:rsidR="001532B5" w:rsidRDefault="00A00E1C" w:rsidP="004D5B5C">
      <w:pPr>
        <w:spacing w:after="120"/>
        <w:ind w:left="1440"/>
        <w:rPr>
          <w:szCs w:val="24"/>
        </w:rPr>
      </w:pPr>
      <w:r>
        <w:rPr>
          <w:szCs w:val="24"/>
        </w:rPr>
        <w:t>She then shared a p</w:t>
      </w:r>
      <w:r w:rsidR="001532B5">
        <w:rPr>
          <w:szCs w:val="24"/>
        </w:rPr>
        <w:t xml:space="preserve">ersonal story </w:t>
      </w:r>
      <w:r w:rsidR="00EC2869">
        <w:rPr>
          <w:szCs w:val="24"/>
        </w:rPr>
        <w:t xml:space="preserve">related to </w:t>
      </w:r>
      <w:r w:rsidR="004D5B5C">
        <w:rPr>
          <w:szCs w:val="24"/>
        </w:rPr>
        <w:t>changes in mobility and transportation use</w:t>
      </w:r>
      <w:r w:rsidR="00EC2869">
        <w:rPr>
          <w:szCs w:val="24"/>
        </w:rPr>
        <w:t xml:space="preserve">. </w:t>
      </w:r>
    </w:p>
    <w:p w14:paraId="4028D56B" w14:textId="46B45F8B" w:rsidR="003E0D36" w:rsidRPr="00CF2AA9" w:rsidRDefault="003E0D36" w:rsidP="00DA47BD">
      <w:pPr>
        <w:spacing w:after="120"/>
        <w:rPr>
          <w:szCs w:val="24"/>
        </w:rPr>
      </w:pPr>
      <w:r>
        <w:rPr>
          <w:szCs w:val="24"/>
        </w:rPr>
        <w:tab/>
      </w:r>
      <w:r>
        <w:rPr>
          <w:szCs w:val="24"/>
        </w:rPr>
        <w:tab/>
        <w:t>Discussion followed.</w:t>
      </w:r>
    </w:p>
    <w:p w14:paraId="350A8314" w14:textId="5AC1C61A" w:rsidR="009A1687" w:rsidRPr="00A73472" w:rsidRDefault="00945D45" w:rsidP="00F50700">
      <w:pPr>
        <w:numPr>
          <w:ilvl w:val="1"/>
          <w:numId w:val="14"/>
        </w:numPr>
        <w:spacing w:after="120"/>
        <w:rPr>
          <w:b/>
          <w:bCs/>
          <w:szCs w:val="24"/>
        </w:rPr>
      </w:pPr>
      <w:r w:rsidRPr="00A73472">
        <w:rPr>
          <w:b/>
          <w:bCs/>
          <w:szCs w:val="24"/>
        </w:rPr>
        <w:t xml:space="preserve">Advisory Council Bylaw Amendment: </w:t>
      </w:r>
      <w:r w:rsidR="00011BF9" w:rsidRPr="00A73472">
        <w:rPr>
          <w:b/>
          <w:bCs/>
          <w:szCs w:val="24"/>
        </w:rPr>
        <w:t>C</w:t>
      </w:r>
      <w:r w:rsidR="00A73472" w:rsidRPr="00A73472">
        <w:rPr>
          <w:b/>
          <w:bCs/>
          <w:szCs w:val="24"/>
        </w:rPr>
        <w:t>.</w:t>
      </w:r>
      <w:r w:rsidR="00011BF9" w:rsidRPr="00A73472">
        <w:rPr>
          <w:b/>
          <w:bCs/>
          <w:szCs w:val="24"/>
        </w:rPr>
        <w:t xml:space="preserve"> Cooper</w:t>
      </w:r>
      <w:r w:rsidR="00A73472" w:rsidRPr="00A73472">
        <w:rPr>
          <w:b/>
          <w:bCs/>
          <w:szCs w:val="24"/>
        </w:rPr>
        <w:t xml:space="preserve"> </w:t>
      </w:r>
      <w:r w:rsidR="00A73472" w:rsidRPr="00A73472">
        <w:rPr>
          <w:szCs w:val="24"/>
        </w:rPr>
        <w:t xml:space="preserve">requested approval of the bylaw amendment. </w:t>
      </w:r>
      <w:r w:rsidR="000F2322" w:rsidRPr="00A73472">
        <w:rPr>
          <w:b/>
          <w:bCs/>
          <w:szCs w:val="24"/>
        </w:rPr>
        <w:t xml:space="preserve">R. Pearson </w:t>
      </w:r>
      <w:r w:rsidR="00A73472">
        <w:rPr>
          <w:szCs w:val="24"/>
        </w:rPr>
        <w:t>motioned for approval of the Advisory Council Bylaw Amendment.</w:t>
      </w:r>
      <w:r w:rsidR="000F2322" w:rsidRPr="00A73472">
        <w:rPr>
          <w:b/>
          <w:bCs/>
          <w:szCs w:val="24"/>
        </w:rPr>
        <w:t xml:space="preserve"> K. Bouchard Wyant</w:t>
      </w:r>
      <w:r w:rsidR="00A73472">
        <w:rPr>
          <w:b/>
          <w:bCs/>
          <w:szCs w:val="24"/>
        </w:rPr>
        <w:t xml:space="preserve"> </w:t>
      </w:r>
      <w:r w:rsidR="00A73472">
        <w:rPr>
          <w:szCs w:val="24"/>
        </w:rPr>
        <w:t xml:space="preserve">seconded the motion. </w:t>
      </w:r>
      <w:r w:rsidR="00A73472" w:rsidRPr="00417493">
        <w:rPr>
          <w:b/>
          <w:bCs/>
          <w:szCs w:val="24"/>
        </w:rPr>
        <w:t>Motion carried.</w:t>
      </w:r>
      <w:r w:rsidR="00A73472">
        <w:rPr>
          <w:szCs w:val="24"/>
        </w:rPr>
        <w:t xml:space="preserve"> C. Cooper then shared n</w:t>
      </w:r>
      <w:r w:rsidR="00E4334E" w:rsidRPr="00A73472">
        <w:rPr>
          <w:szCs w:val="24"/>
        </w:rPr>
        <w:t>ext steps</w:t>
      </w:r>
      <w:r w:rsidR="00A73472" w:rsidRPr="00A73472">
        <w:rPr>
          <w:szCs w:val="24"/>
        </w:rPr>
        <w:t xml:space="preserve"> to be</w:t>
      </w:r>
      <w:r w:rsidR="00E4334E" w:rsidRPr="00A73472">
        <w:rPr>
          <w:szCs w:val="24"/>
        </w:rPr>
        <w:t xml:space="preserve"> approved by</w:t>
      </w:r>
      <w:r w:rsidR="00A73472" w:rsidRPr="00A73472">
        <w:rPr>
          <w:szCs w:val="24"/>
        </w:rPr>
        <w:t xml:space="preserve"> the Administrative</w:t>
      </w:r>
      <w:r w:rsidR="00E4334E" w:rsidRPr="00A73472">
        <w:rPr>
          <w:szCs w:val="24"/>
        </w:rPr>
        <w:t xml:space="preserve"> Board</w:t>
      </w:r>
      <w:r w:rsidR="00A73472" w:rsidRPr="00A73472">
        <w:rPr>
          <w:szCs w:val="24"/>
        </w:rPr>
        <w:t>.</w:t>
      </w:r>
    </w:p>
    <w:p w14:paraId="168F67F6" w14:textId="77777777" w:rsidR="007D405D" w:rsidRPr="003A127A" w:rsidRDefault="007D405D" w:rsidP="007D405D">
      <w:pPr>
        <w:numPr>
          <w:ilvl w:val="0"/>
          <w:numId w:val="14"/>
        </w:numPr>
        <w:spacing w:after="120"/>
        <w:rPr>
          <w:b/>
          <w:bCs/>
          <w:szCs w:val="24"/>
        </w:rPr>
      </w:pPr>
      <w:r w:rsidRPr="003A127A">
        <w:rPr>
          <w:b/>
          <w:bCs/>
          <w:szCs w:val="24"/>
        </w:rPr>
        <w:t>New Business</w:t>
      </w:r>
    </w:p>
    <w:p w14:paraId="1028252F" w14:textId="02F56786" w:rsidR="002B23C8" w:rsidRPr="0004333B" w:rsidRDefault="00945D45" w:rsidP="00A848BE">
      <w:pPr>
        <w:numPr>
          <w:ilvl w:val="1"/>
          <w:numId w:val="14"/>
        </w:numPr>
        <w:spacing w:after="120"/>
        <w:rPr>
          <w:szCs w:val="24"/>
        </w:rPr>
      </w:pPr>
      <w:r w:rsidRPr="0004333B">
        <w:rPr>
          <w:b/>
          <w:bCs/>
          <w:szCs w:val="24"/>
        </w:rPr>
        <w:t xml:space="preserve">TCOA Dinner and Auction </w:t>
      </w:r>
      <w:r w:rsidR="00011BF9" w:rsidRPr="0004333B">
        <w:rPr>
          <w:b/>
          <w:bCs/>
          <w:szCs w:val="24"/>
        </w:rPr>
        <w:t xml:space="preserve">and Raffle, </w:t>
      </w:r>
      <w:r w:rsidRPr="0004333B">
        <w:rPr>
          <w:b/>
          <w:bCs/>
          <w:szCs w:val="24"/>
        </w:rPr>
        <w:t xml:space="preserve">November 19: </w:t>
      </w:r>
      <w:r w:rsidR="00011BF9" w:rsidRPr="0004333B">
        <w:rPr>
          <w:b/>
          <w:bCs/>
          <w:szCs w:val="24"/>
        </w:rPr>
        <w:t>C</w:t>
      </w:r>
      <w:r w:rsidR="008825EB" w:rsidRPr="0004333B">
        <w:rPr>
          <w:b/>
          <w:bCs/>
          <w:szCs w:val="24"/>
        </w:rPr>
        <w:t>.</w:t>
      </w:r>
      <w:r w:rsidR="00011BF9" w:rsidRPr="0004333B">
        <w:rPr>
          <w:b/>
          <w:bCs/>
          <w:szCs w:val="24"/>
        </w:rPr>
        <w:t xml:space="preserve"> Cooper</w:t>
      </w:r>
      <w:r w:rsidR="008825EB" w:rsidRPr="0004333B">
        <w:rPr>
          <w:b/>
          <w:bCs/>
          <w:szCs w:val="24"/>
        </w:rPr>
        <w:t xml:space="preserve">, on behalf of </w:t>
      </w:r>
      <w:r w:rsidR="00C714FF" w:rsidRPr="0004333B">
        <w:rPr>
          <w:b/>
          <w:bCs/>
          <w:szCs w:val="24"/>
        </w:rPr>
        <w:t>Heather Febres-Cordero</w:t>
      </w:r>
      <w:r w:rsidR="008825EB" w:rsidRPr="0004333B">
        <w:rPr>
          <w:b/>
          <w:bCs/>
          <w:szCs w:val="24"/>
        </w:rPr>
        <w:t xml:space="preserve">, </w:t>
      </w:r>
      <w:r w:rsidR="0004333B">
        <w:rPr>
          <w:szCs w:val="24"/>
        </w:rPr>
        <w:t xml:space="preserve">began with a </w:t>
      </w:r>
      <w:r w:rsidR="00E4334E" w:rsidRPr="0004333B">
        <w:rPr>
          <w:szCs w:val="24"/>
        </w:rPr>
        <w:t xml:space="preserve">Golf </w:t>
      </w:r>
      <w:r w:rsidR="0004333B">
        <w:rPr>
          <w:szCs w:val="24"/>
        </w:rPr>
        <w:t>O</w:t>
      </w:r>
      <w:r w:rsidR="00E4334E" w:rsidRPr="0004333B">
        <w:rPr>
          <w:szCs w:val="24"/>
        </w:rPr>
        <w:t>uting update</w:t>
      </w:r>
      <w:r w:rsidR="007B2F5A">
        <w:rPr>
          <w:szCs w:val="24"/>
        </w:rPr>
        <w:t xml:space="preserve">. The annual Dinner and Auction </w:t>
      </w:r>
      <w:r w:rsidR="00142F59">
        <w:rPr>
          <w:szCs w:val="24"/>
        </w:rPr>
        <w:t xml:space="preserve">will be changing </w:t>
      </w:r>
      <w:r w:rsidR="007B2F5A">
        <w:rPr>
          <w:szCs w:val="24"/>
        </w:rPr>
        <w:t>location</w:t>
      </w:r>
      <w:r w:rsidR="00142F59">
        <w:rPr>
          <w:szCs w:val="24"/>
        </w:rPr>
        <w:t>s to</w:t>
      </w:r>
      <w:r w:rsidR="007B2F5A">
        <w:rPr>
          <w:szCs w:val="24"/>
        </w:rPr>
        <w:t xml:space="preserve"> </w:t>
      </w:r>
      <w:r w:rsidR="00B5095A" w:rsidRPr="0004333B">
        <w:rPr>
          <w:szCs w:val="24"/>
        </w:rPr>
        <w:t xml:space="preserve">Eagle Eye Banquet Center </w:t>
      </w:r>
      <w:r w:rsidR="006C77BE">
        <w:rPr>
          <w:szCs w:val="24"/>
        </w:rPr>
        <w:t xml:space="preserve">and will be on </w:t>
      </w:r>
      <w:r w:rsidR="00B5095A" w:rsidRPr="0004333B">
        <w:rPr>
          <w:szCs w:val="24"/>
        </w:rPr>
        <w:t>November 19</w:t>
      </w:r>
      <w:r w:rsidR="006C77BE">
        <w:rPr>
          <w:szCs w:val="24"/>
        </w:rPr>
        <w:t>. The</w:t>
      </w:r>
      <w:r w:rsidR="000833E9" w:rsidRPr="0004333B">
        <w:rPr>
          <w:szCs w:val="24"/>
        </w:rPr>
        <w:t xml:space="preserve"> Raffle </w:t>
      </w:r>
      <w:r w:rsidR="006C77BE">
        <w:rPr>
          <w:szCs w:val="24"/>
        </w:rPr>
        <w:t xml:space="preserve">was live as of the Golf Outing and will be open </w:t>
      </w:r>
      <w:r w:rsidR="000833E9" w:rsidRPr="0004333B">
        <w:rPr>
          <w:szCs w:val="24"/>
        </w:rPr>
        <w:t xml:space="preserve">through the </w:t>
      </w:r>
      <w:proofErr w:type="gramStart"/>
      <w:r w:rsidR="000833E9" w:rsidRPr="0004333B">
        <w:rPr>
          <w:szCs w:val="24"/>
        </w:rPr>
        <w:t>Dinner</w:t>
      </w:r>
      <w:proofErr w:type="gramEnd"/>
      <w:r w:rsidR="006C77BE">
        <w:rPr>
          <w:szCs w:val="24"/>
        </w:rPr>
        <w:t xml:space="preserve"> and Auction</w:t>
      </w:r>
      <w:r w:rsidR="000833E9" w:rsidRPr="0004333B">
        <w:rPr>
          <w:szCs w:val="24"/>
        </w:rPr>
        <w:t xml:space="preserve">. </w:t>
      </w:r>
      <w:r w:rsidR="006C77BE">
        <w:rPr>
          <w:szCs w:val="24"/>
        </w:rPr>
        <w:t>Individuals d</w:t>
      </w:r>
      <w:r w:rsidR="000833E9" w:rsidRPr="0004333B">
        <w:rPr>
          <w:szCs w:val="24"/>
        </w:rPr>
        <w:t xml:space="preserve">o not have to be present to win. </w:t>
      </w:r>
    </w:p>
    <w:p w14:paraId="1EB6E5C8" w14:textId="6E85849B" w:rsidR="00E4334E" w:rsidRPr="003A127A" w:rsidRDefault="002B23C8" w:rsidP="00E4334E">
      <w:pPr>
        <w:spacing w:after="120"/>
        <w:ind w:left="1440"/>
        <w:rPr>
          <w:b/>
          <w:bCs/>
          <w:szCs w:val="24"/>
        </w:rPr>
      </w:pPr>
      <w:r w:rsidRPr="00E03A21">
        <w:rPr>
          <w:szCs w:val="24"/>
        </w:rPr>
        <w:t>Discussion follow</w:t>
      </w:r>
      <w:r w:rsidR="00D34D26" w:rsidRPr="00E03A21">
        <w:rPr>
          <w:szCs w:val="24"/>
        </w:rPr>
        <w:t>ed.</w:t>
      </w:r>
      <w:r w:rsidR="00D34D26">
        <w:rPr>
          <w:b/>
          <w:bCs/>
          <w:szCs w:val="24"/>
        </w:rPr>
        <w:t xml:space="preserve"> </w:t>
      </w:r>
      <w:r w:rsidR="00E4334E">
        <w:rPr>
          <w:b/>
          <w:bCs/>
          <w:szCs w:val="24"/>
        </w:rPr>
        <w:t xml:space="preserve"> </w:t>
      </w:r>
    </w:p>
    <w:p w14:paraId="49E5F476" w14:textId="278AFA3B" w:rsidR="00671D5C" w:rsidRPr="00CC4F7A" w:rsidRDefault="00945D45" w:rsidP="00671D5C">
      <w:pPr>
        <w:numPr>
          <w:ilvl w:val="1"/>
          <w:numId w:val="14"/>
        </w:numPr>
        <w:spacing w:after="120"/>
        <w:rPr>
          <w:szCs w:val="24"/>
        </w:rPr>
      </w:pPr>
      <w:r w:rsidRPr="003A127A">
        <w:rPr>
          <w:b/>
          <w:bCs/>
          <w:szCs w:val="24"/>
        </w:rPr>
        <w:t>ACLS Bureau Assessment: K</w:t>
      </w:r>
      <w:r w:rsidR="00CC4F7A">
        <w:rPr>
          <w:b/>
          <w:bCs/>
          <w:szCs w:val="24"/>
        </w:rPr>
        <w:t>.</w:t>
      </w:r>
      <w:r w:rsidRPr="003A127A">
        <w:rPr>
          <w:b/>
          <w:bCs/>
          <w:szCs w:val="24"/>
        </w:rPr>
        <w:t xml:space="preserve"> Long</w:t>
      </w:r>
      <w:r w:rsidR="00CC4F7A" w:rsidRPr="00CC4F7A">
        <w:t xml:space="preserve"> </w:t>
      </w:r>
      <w:r w:rsidR="00CC4F7A" w:rsidRPr="00CC4F7A">
        <w:rPr>
          <w:szCs w:val="24"/>
        </w:rPr>
        <w:t xml:space="preserve">shared </w:t>
      </w:r>
      <w:r w:rsidR="00EF13E8">
        <w:rPr>
          <w:szCs w:val="24"/>
        </w:rPr>
        <w:t>a summary of the outcome</w:t>
      </w:r>
      <w:r w:rsidR="00CC4F7A" w:rsidRPr="00CC4F7A">
        <w:rPr>
          <w:szCs w:val="24"/>
        </w:rPr>
        <w:t xml:space="preserve"> from the </w:t>
      </w:r>
      <w:r w:rsidR="00EF13E8">
        <w:rPr>
          <w:szCs w:val="24"/>
        </w:rPr>
        <w:t xml:space="preserve">TCOA </w:t>
      </w:r>
      <w:r w:rsidR="00CC4F7A" w:rsidRPr="00CC4F7A">
        <w:rPr>
          <w:szCs w:val="24"/>
        </w:rPr>
        <w:t>202</w:t>
      </w:r>
      <w:r w:rsidR="003B4C3D">
        <w:rPr>
          <w:szCs w:val="24"/>
        </w:rPr>
        <w:t>5</w:t>
      </w:r>
      <w:r w:rsidR="00CC4F7A" w:rsidRPr="00CC4F7A">
        <w:rPr>
          <w:szCs w:val="24"/>
        </w:rPr>
        <w:t>/202</w:t>
      </w:r>
      <w:r w:rsidR="003B4C3D">
        <w:rPr>
          <w:szCs w:val="24"/>
        </w:rPr>
        <w:t>6</w:t>
      </w:r>
      <w:r w:rsidR="00CC4F7A" w:rsidRPr="00CC4F7A">
        <w:rPr>
          <w:szCs w:val="24"/>
        </w:rPr>
        <w:t xml:space="preserve"> ACLS Bureau Assessment. The assessment went well and </w:t>
      </w:r>
      <w:r w:rsidR="00EF13E8">
        <w:rPr>
          <w:szCs w:val="24"/>
        </w:rPr>
        <w:t xml:space="preserve">TCOA received no findings. </w:t>
      </w:r>
    </w:p>
    <w:p w14:paraId="4165E3C0" w14:textId="0682FF1B" w:rsidR="008329C0" w:rsidRPr="003B4C3D" w:rsidRDefault="00151443" w:rsidP="00867D28">
      <w:pPr>
        <w:numPr>
          <w:ilvl w:val="1"/>
          <w:numId w:val="14"/>
        </w:numPr>
        <w:spacing w:after="120"/>
        <w:rPr>
          <w:szCs w:val="24"/>
        </w:rPr>
      </w:pPr>
      <w:r w:rsidRPr="003B4C3D">
        <w:rPr>
          <w:b/>
          <w:bCs/>
          <w:szCs w:val="24"/>
        </w:rPr>
        <w:t>August</w:t>
      </w:r>
      <w:r w:rsidR="00856256" w:rsidRPr="003B4C3D">
        <w:rPr>
          <w:b/>
          <w:bCs/>
          <w:szCs w:val="24"/>
        </w:rPr>
        <w:t xml:space="preserve"> 13 at 11:00 AM</w:t>
      </w:r>
      <w:r w:rsidRPr="003B4C3D">
        <w:rPr>
          <w:b/>
          <w:bCs/>
          <w:szCs w:val="24"/>
        </w:rPr>
        <w:t xml:space="preserve"> </w:t>
      </w:r>
      <w:r w:rsidR="00856256" w:rsidRPr="003B4C3D">
        <w:rPr>
          <w:b/>
          <w:bCs/>
          <w:szCs w:val="24"/>
        </w:rPr>
        <w:t xml:space="preserve">Advisory Council </w:t>
      </w:r>
      <w:r w:rsidRPr="003B4C3D">
        <w:rPr>
          <w:b/>
          <w:bCs/>
          <w:szCs w:val="24"/>
        </w:rPr>
        <w:t>Meeting</w:t>
      </w:r>
      <w:r w:rsidR="00011BF9" w:rsidRPr="003B4C3D">
        <w:rPr>
          <w:b/>
          <w:bCs/>
          <w:szCs w:val="24"/>
        </w:rPr>
        <w:t xml:space="preserve"> Reminder: C</w:t>
      </w:r>
      <w:r w:rsidR="003B4C3D" w:rsidRPr="003B4C3D">
        <w:rPr>
          <w:b/>
          <w:bCs/>
          <w:szCs w:val="24"/>
        </w:rPr>
        <w:t>.</w:t>
      </w:r>
      <w:r w:rsidR="00011BF9" w:rsidRPr="003B4C3D">
        <w:rPr>
          <w:b/>
          <w:bCs/>
          <w:szCs w:val="24"/>
        </w:rPr>
        <w:t xml:space="preserve"> Cooper</w:t>
      </w:r>
      <w:r w:rsidR="003B4C3D">
        <w:rPr>
          <w:b/>
          <w:bCs/>
          <w:szCs w:val="24"/>
        </w:rPr>
        <w:t xml:space="preserve"> </w:t>
      </w:r>
      <w:r w:rsidR="003B4C3D">
        <w:rPr>
          <w:szCs w:val="24"/>
        </w:rPr>
        <w:t>r</w:t>
      </w:r>
      <w:r w:rsidR="003D0115" w:rsidRPr="003B4C3D">
        <w:rPr>
          <w:szCs w:val="24"/>
        </w:rPr>
        <w:t>eminde</w:t>
      </w:r>
      <w:r w:rsidR="006361DF">
        <w:rPr>
          <w:szCs w:val="24"/>
        </w:rPr>
        <w:t>d the Council</w:t>
      </w:r>
      <w:r w:rsidR="003D0115" w:rsidRPr="003B4C3D">
        <w:rPr>
          <w:szCs w:val="24"/>
        </w:rPr>
        <w:t xml:space="preserve"> of</w:t>
      </w:r>
      <w:r w:rsidR="006361DF">
        <w:rPr>
          <w:szCs w:val="24"/>
        </w:rPr>
        <w:t xml:space="preserve"> the upcoming</w:t>
      </w:r>
      <w:r w:rsidR="003D0115" w:rsidRPr="003B4C3D">
        <w:rPr>
          <w:szCs w:val="24"/>
        </w:rPr>
        <w:t xml:space="preserve"> special meeting in August to vote on</w:t>
      </w:r>
      <w:r w:rsidR="006361DF">
        <w:rPr>
          <w:szCs w:val="24"/>
        </w:rPr>
        <w:t xml:space="preserve"> the</w:t>
      </w:r>
      <w:r w:rsidR="003D0115" w:rsidRPr="003B4C3D">
        <w:rPr>
          <w:szCs w:val="24"/>
        </w:rPr>
        <w:t xml:space="preserve"> RFP process. </w:t>
      </w:r>
      <w:r w:rsidR="00051C8B">
        <w:rPr>
          <w:szCs w:val="24"/>
        </w:rPr>
        <w:t>C. Cooper then provided an o</w:t>
      </w:r>
      <w:r w:rsidR="0010302C" w:rsidRPr="003B4C3D">
        <w:rPr>
          <w:szCs w:val="24"/>
        </w:rPr>
        <w:t xml:space="preserve">verview of </w:t>
      </w:r>
      <w:r w:rsidR="00051C8B">
        <w:rPr>
          <w:szCs w:val="24"/>
        </w:rPr>
        <w:t xml:space="preserve">the </w:t>
      </w:r>
      <w:r w:rsidR="0010302C" w:rsidRPr="003B4C3D">
        <w:rPr>
          <w:szCs w:val="24"/>
        </w:rPr>
        <w:t xml:space="preserve">process. </w:t>
      </w:r>
    </w:p>
    <w:p w14:paraId="6142C215" w14:textId="35D19715" w:rsidR="0038243D" w:rsidRPr="0010302C" w:rsidRDefault="0038243D" w:rsidP="008329C0">
      <w:pPr>
        <w:spacing w:after="120"/>
        <w:ind w:left="1440"/>
        <w:rPr>
          <w:szCs w:val="24"/>
        </w:rPr>
      </w:pPr>
      <w:r>
        <w:rPr>
          <w:szCs w:val="24"/>
        </w:rPr>
        <w:t xml:space="preserve">Discussion followed. </w:t>
      </w:r>
    </w:p>
    <w:p w14:paraId="573949BB" w14:textId="77777777" w:rsidR="000F720F" w:rsidRPr="003A127A" w:rsidRDefault="00EB3493" w:rsidP="008A70EE">
      <w:pPr>
        <w:numPr>
          <w:ilvl w:val="0"/>
          <w:numId w:val="14"/>
        </w:numPr>
        <w:spacing w:after="120"/>
        <w:rPr>
          <w:b/>
          <w:bCs/>
          <w:szCs w:val="24"/>
        </w:rPr>
      </w:pPr>
      <w:r w:rsidRPr="003A127A">
        <w:rPr>
          <w:b/>
          <w:bCs/>
          <w:szCs w:val="24"/>
        </w:rPr>
        <w:lastRenderedPageBreak/>
        <w:t>Council Reports</w:t>
      </w:r>
    </w:p>
    <w:p w14:paraId="4BCE71CF" w14:textId="481E1D31" w:rsidR="000F720F" w:rsidRPr="00A116F3" w:rsidRDefault="00EB3493" w:rsidP="00011BF9">
      <w:pPr>
        <w:numPr>
          <w:ilvl w:val="1"/>
          <w:numId w:val="14"/>
        </w:numPr>
        <w:spacing w:before="40" w:afterLines="50" w:after="120"/>
        <w:rPr>
          <w:b/>
          <w:bCs/>
          <w:spacing w:val="-3"/>
          <w:szCs w:val="24"/>
        </w:rPr>
      </w:pPr>
      <w:r w:rsidRPr="003A127A">
        <w:rPr>
          <w:b/>
          <w:bCs/>
          <w:spacing w:val="-3"/>
          <w:szCs w:val="24"/>
        </w:rPr>
        <w:t>Social Security Administration</w:t>
      </w:r>
      <w:r w:rsidR="0038243D">
        <w:rPr>
          <w:b/>
          <w:bCs/>
          <w:spacing w:val="-3"/>
          <w:szCs w:val="24"/>
        </w:rPr>
        <w:t xml:space="preserve"> R. Ford </w:t>
      </w:r>
      <w:r w:rsidR="0038243D">
        <w:rPr>
          <w:spacing w:val="-3"/>
          <w:szCs w:val="24"/>
        </w:rPr>
        <w:t xml:space="preserve">shared </w:t>
      </w:r>
      <w:r w:rsidR="00051C8B">
        <w:rPr>
          <w:spacing w:val="-3"/>
          <w:szCs w:val="24"/>
        </w:rPr>
        <w:t xml:space="preserve">a </w:t>
      </w:r>
      <w:r w:rsidR="005E4BE9">
        <w:rPr>
          <w:spacing w:val="-3"/>
          <w:szCs w:val="24"/>
        </w:rPr>
        <w:t xml:space="preserve">press release </w:t>
      </w:r>
      <w:r w:rsidR="00051C8B">
        <w:rPr>
          <w:spacing w:val="-3"/>
          <w:szCs w:val="24"/>
        </w:rPr>
        <w:t>regarding the</w:t>
      </w:r>
      <w:r w:rsidR="005E4BE9">
        <w:rPr>
          <w:spacing w:val="-3"/>
          <w:szCs w:val="24"/>
        </w:rPr>
        <w:t xml:space="preserve"> </w:t>
      </w:r>
      <w:r w:rsidR="00061BDE">
        <w:rPr>
          <w:spacing w:val="-3"/>
          <w:szCs w:val="24"/>
        </w:rPr>
        <w:t>launch process to assist enrollment in Trump Accounts</w:t>
      </w:r>
      <w:r w:rsidR="00926D00">
        <w:rPr>
          <w:spacing w:val="-3"/>
          <w:szCs w:val="24"/>
        </w:rPr>
        <w:t xml:space="preserve">, and an article regarding </w:t>
      </w:r>
      <w:r w:rsidR="0083113E">
        <w:rPr>
          <w:spacing w:val="-3"/>
          <w:szCs w:val="24"/>
        </w:rPr>
        <w:t xml:space="preserve">requesting a social security number and card. </w:t>
      </w:r>
      <w:r w:rsidR="008B5B73">
        <w:rPr>
          <w:spacing w:val="-3"/>
          <w:szCs w:val="24"/>
        </w:rPr>
        <w:t>Additionally, the national appointment calendar</w:t>
      </w:r>
      <w:r w:rsidR="008F75EC">
        <w:rPr>
          <w:spacing w:val="-3"/>
          <w:szCs w:val="24"/>
        </w:rPr>
        <w:t xml:space="preserve"> will likely be launched this month. </w:t>
      </w:r>
    </w:p>
    <w:p w14:paraId="0AC3CD41" w14:textId="2B640498" w:rsidR="00A116F3" w:rsidRPr="00A116F3" w:rsidRDefault="00A116F3" w:rsidP="00A116F3">
      <w:pPr>
        <w:spacing w:before="40" w:afterLines="50" w:after="120"/>
        <w:ind w:left="1440"/>
        <w:rPr>
          <w:spacing w:val="-3"/>
          <w:szCs w:val="24"/>
        </w:rPr>
      </w:pPr>
      <w:r w:rsidRPr="00A116F3">
        <w:rPr>
          <w:spacing w:val="-3"/>
          <w:szCs w:val="24"/>
        </w:rPr>
        <w:t>Discussion followed.</w:t>
      </w:r>
      <w:r>
        <w:rPr>
          <w:spacing w:val="-3"/>
          <w:szCs w:val="24"/>
        </w:rPr>
        <w:t xml:space="preserve"> </w:t>
      </w:r>
    </w:p>
    <w:p w14:paraId="49F0FB19" w14:textId="36A5D8A5" w:rsidR="000F720F" w:rsidRPr="003A127A" w:rsidRDefault="00EB3493" w:rsidP="00011BF9">
      <w:pPr>
        <w:numPr>
          <w:ilvl w:val="1"/>
          <w:numId w:val="14"/>
        </w:numPr>
        <w:spacing w:before="40" w:afterLines="50" w:after="120"/>
        <w:rPr>
          <w:b/>
          <w:bCs/>
          <w:spacing w:val="-3"/>
          <w:szCs w:val="24"/>
        </w:rPr>
      </w:pPr>
      <w:r w:rsidRPr="003A127A">
        <w:rPr>
          <w:b/>
          <w:bCs/>
          <w:spacing w:val="-3"/>
          <w:szCs w:val="24"/>
        </w:rPr>
        <w:t>Michigan Senior Advocates Council</w:t>
      </w:r>
      <w:r w:rsidR="00932834" w:rsidRPr="003A127A">
        <w:rPr>
          <w:b/>
          <w:bCs/>
          <w:spacing w:val="-3"/>
          <w:szCs w:val="24"/>
        </w:rPr>
        <w:t xml:space="preserve"> (MSAC)</w:t>
      </w:r>
      <w:r w:rsidR="006E7D4E">
        <w:rPr>
          <w:b/>
          <w:bCs/>
          <w:spacing w:val="-3"/>
          <w:szCs w:val="24"/>
        </w:rPr>
        <w:t xml:space="preserve">: K. Long </w:t>
      </w:r>
      <w:r w:rsidR="006E7D4E">
        <w:rPr>
          <w:spacing w:val="-3"/>
          <w:szCs w:val="24"/>
        </w:rPr>
        <w:t xml:space="preserve">shared </w:t>
      </w:r>
      <w:r w:rsidR="00B74A30">
        <w:rPr>
          <w:spacing w:val="-3"/>
          <w:szCs w:val="24"/>
        </w:rPr>
        <w:t>congratulations that Paula Yens</w:t>
      </w:r>
      <w:r w:rsidR="006D4EB7">
        <w:rPr>
          <w:spacing w:val="-3"/>
          <w:szCs w:val="24"/>
        </w:rPr>
        <w:t>e</w:t>
      </w:r>
      <w:r w:rsidR="00B74A30">
        <w:rPr>
          <w:spacing w:val="-3"/>
          <w:szCs w:val="24"/>
        </w:rPr>
        <w:t>n, Region 6 delegate, for being named MSAC Chair</w:t>
      </w:r>
      <w:r w:rsidR="00F008CF">
        <w:rPr>
          <w:spacing w:val="-3"/>
          <w:szCs w:val="24"/>
        </w:rPr>
        <w:t xml:space="preserve">. Thanks to Mary Ablan, Region 6 delegate, for her time as MSAC Chair previously. </w:t>
      </w:r>
      <w:r w:rsidR="009E2972">
        <w:rPr>
          <w:spacing w:val="-3"/>
          <w:szCs w:val="24"/>
        </w:rPr>
        <w:t>Changes to Older Michiganians Day were shared</w:t>
      </w:r>
      <w:r w:rsidR="0048063E">
        <w:rPr>
          <w:spacing w:val="-3"/>
          <w:szCs w:val="24"/>
        </w:rPr>
        <w:t xml:space="preserve"> (more information to come), as well as continued discussion around guardianship reform. </w:t>
      </w:r>
    </w:p>
    <w:p w14:paraId="3CDDD350" w14:textId="63324D80" w:rsidR="000F720F" w:rsidRPr="00B80C90" w:rsidRDefault="00EB3493" w:rsidP="00011BF9">
      <w:pPr>
        <w:numPr>
          <w:ilvl w:val="1"/>
          <w:numId w:val="14"/>
        </w:numPr>
        <w:spacing w:before="40" w:afterLines="50" w:after="120"/>
        <w:rPr>
          <w:spacing w:val="-3"/>
          <w:szCs w:val="24"/>
        </w:rPr>
      </w:pPr>
      <w:r w:rsidRPr="003A127A">
        <w:rPr>
          <w:b/>
          <w:bCs/>
          <w:spacing w:val="-3"/>
          <w:szCs w:val="24"/>
        </w:rPr>
        <w:t>State Advisory Counci</w:t>
      </w:r>
      <w:r w:rsidR="000F720F" w:rsidRPr="003A127A">
        <w:rPr>
          <w:b/>
          <w:bCs/>
          <w:spacing w:val="-3"/>
          <w:szCs w:val="24"/>
        </w:rPr>
        <w:t>l</w:t>
      </w:r>
      <w:r w:rsidR="00932834" w:rsidRPr="003A127A">
        <w:rPr>
          <w:b/>
          <w:bCs/>
          <w:spacing w:val="-3"/>
          <w:szCs w:val="24"/>
        </w:rPr>
        <w:t xml:space="preserve"> (SAC)</w:t>
      </w:r>
      <w:r w:rsidR="00DF513C">
        <w:rPr>
          <w:b/>
          <w:bCs/>
          <w:spacing w:val="-3"/>
          <w:szCs w:val="24"/>
        </w:rPr>
        <w:t xml:space="preserve"> R. Ford </w:t>
      </w:r>
      <w:r w:rsidR="00121371">
        <w:rPr>
          <w:spacing w:val="-3"/>
          <w:szCs w:val="24"/>
        </w:rPr>
        <w:t xml:space="preserve">explained the Council is </w:t>
      </w:r>
      <w:r w:rsidR="00DF513C" w:rsidRPr="00B80C90">
        <w:rPr>
          <w:spacing w:val="-3"/>
          <w:szCs w:val="24"/>
        </w:rPr>
        <w:t>continu</w:t>
      </w:r>
      <w:r w:rsidR="00121371">
        <w:rPr>
          <w:spacing w:val="-3"/>
          <w:szCs w:val="24"/>
        </w:rPr>
        <w:t>ing</w:t>
      </w:r>
      <w:r w:rsidR="00DF513C" w:rsidRPr="00B80C90">
        <w:rPr>
          <w:spacing w:val="-3"/>
          <w:szCs w:val="24"/>
        </w:rPr>
        <w:t xml:space="preserve"> with</w:t>
      </w:r>
      <w:r w:rsidR="00A5384A">
        <w:rPr>
          <w:spacing w:val="-3"/>
          <w:szCs w:val="24"/>
        </w:rPr>
        <w:t xml:space="preserve"> the</w:t>
      </w:r>
      <w:r w:rsidR="00DF513C" w:rsidRPr="00B80C90">
        <w:rPr>
          <w:spacing w:val="-3"/>
          <w:szCs w:val="24"/>
        </w:rPr>
        <w:t xml:space="preserve"> strategic planning process. More to come in August. </w:t>
      </w:r>
      <w:r w:rsidR="00A5384A">
        <w:rPr>
          <w:spacing w:val="-3"/>
          <w:szCs w:val="24"/>
        </w:rPr>
        <w:t xml:space="preserve">There is also talk </w:t>
      </w:r>
      <w:proofErr w:type="gramStart"/>
      <w:r w:rsidR="00A5384A">
        <w:rPr>
          <w:spacing w:val="-3"/>
          <w:szCs w:val="24"/>
        </w:rPr>
        <w:t>of</w:t>
      </w:r>
      <w:proofErr w:type="gramEnd"/>
      <w:r w:rsidR="00A5384A">
        <w:rPr>
          <w:spacing w:val="-3"/>
          <w:szCs w:val="24"/>
        </w:rPr>
        <w:t xml:space="preserve"> </w:t>
      </w:r>
      <w:r w:rsidR="00D95EF8" w:rsidRPr="00B80C90">
        <w:rPr>
          <w:spacing w:val="-3"/>
          <w:szCs w:val="24"/>
        </w:rPr>
        <w:t xml:space="preserve">a non-law enforcement </w:t>
      </w:r>
      <w:r w:rsidR="0096153B" w:rsidRPr="00B80C90">
        <w:rPr>
          <w:spacing w:val="-3"/>
          <w:szCs w:val="24"/>
        </w:rPr>
        <w:t>wellness</w:t>
      </w:r>
      <w:r w:rsidR="00BB4974" w:rsidRPr="00B80C90">
        <w:rPr>
          <w:spacing w:val="-3"/>
          <w:szCs w:val="24"/>
        </w:rPr>
        <w:t xml:space="preserve"> check</w:t>
      </w:r>
      <w:r w:rsidR="00D95EF8" w:rsidRPr="00B80C90">
        <w:rPr>
          <w:spacing w:val="-3"/>
          <w:szCs w:val="24"/>
        </w:rPr>
        <w:t xml:space="preserve"> response pilot in </w:t>
      </w:r>
      <w:r w:rsidR="00C84DDB">
        <w:rPr>
          <w:spacing w:val="-3"/>
          <w:szCs w:val="24"/>
        </w:rPr>
        <w:t xml:space="preserve">the </w:t>
      </w:r>
      <w:r w:rsidR="00D95EF8" w:rsidRPr="00B80C90">
        <w:rPr>
          <w:spacing w:val="-3"/>
          <w:szCs w:val="24"/>
        </w:rPr>
        <w:t>UP</w:t>
      </w:r>
      <w:r w:rsidR="00BB4974" w:rsidRPr="00B80C90">
        <w:rPr>
          <w:spacing w:val="-3"/>
          <w:szCs w:val="24"/>
        </w:rPr>
        <w:t xml:space="preserve">. </w:t>
      </w:r>
    </w:p>
    <w:p w14:paraId="5BFB4908" w14:textId="0997862A" w:rsidR="00BB4974" w:rsidRPr="00B80C90" w:rsidRDefault="00BB4974" w:rsidP="00BB4974">
      <w:pPr>
        <w:spacing w:before="40" w:afterLines="50" w:after="120"/>
        <w:ind w:left="1440"/>
        <w:rPr>
          <w:spacing w:val="-3"/>
          <w:szCs w:val="24"/>
        </w:rPr>
      </w:pPr>
      <w:r w:rsidRPr="00B80C90">
        <w:rPr>
          <w:spacing w:val="-3"/>
          <w:szCs w:val="24"/>
        </w:rPr>
        <w:t xml:space="preserve">Discussion followed. </w:t>
      </w:r>
    </w:p>
    <w:p w14:paraId="1AD7A19B" w14:textId="77777777" w:rsidR="0035291A" w:rsidRDefault="00EB3493" w:rsidP="00011BF9">
      <w:pPr>
        <w:numPr>
          <w:ilvl w:val="1"/>
          <w:numId w:val="14"/>
        </w:numPr>
        <w:spacing w:before="40" w:afterLines="50" w:after="120"/>
        <w:rPr>
          <w:spacing w:val="-3"/>
          <w:szCs w:val="24"/>
        </w:rPr>
      </w:pPr>
      <w:r w:rsidRPr="003A127A">
        <w:rPr>
          <w:b/>
          <w:bCs/>
          <w:spacing w:val="-3"/>
          <w:szCs w:val="24"/>
        </w:rPr>
        <w:t>Nutrition Council</w:t>
      </w:r>
      <w:r w:rsidR="00BB4974">
        <w:rPr>
          <w:b/>
          <w:bCs/>
          <w:spacing w:val="-3"/>
          <w:szCs w:val="24"/>
        </w:rPr>
        <w:t xml:space="preserve"> C. Buonodono </w:t>
      </w:r>
      <w:r w:rsidR="00933555">
        <w:rPr>
          <w:spacing w:val="-3"/>
          <w:szCs w:val="24"/>
        </w:rPr>
        <w:t xml:space="preserve">reported there are </w:t>
      </w:r>
      <w:r w:rsidR="00BB4974" w:rsidRPr="00B80C90">
        <w:rPr>
          <w:spacing w:val="-3"/>
          <w:szCs w:val="24"/>
        </w:rPr>
        <w:t>1</w:t>
      </w:r>
      <w:r w:rsidR="008821A4">
        <w:rPr>
          <w:spacing w:val="-3"/>
          <w:szCs w:val="24"/>
        </w:rPr>
        <w:t>,</w:t>
      </w:r>
      <w:r w:rsidR="00BB4974" w:rsidRPr="00B80C90">
        <w:rPr>
          <w:spacing w:val="-3"/>
          <w:szCs w:val="24"/>
        </w:rPr>
        <w:t xml:space="preserve">246 </w:t>
      </w:r>
      <w:r w:rsidR="008821A4">
        <w:rPr>
          <w:spacing w:val="-3"/>
          <w:szCs w:val="24"/>
        </w:rPr>
        <w:t xml:space="preserve">older adults </w:t>
      </w:r>
      <w:r w:rsidR="00BB4974" w:rsidRPr="00B80C90">
        <w:rPr>
          <w:spacing w:val="-3"/>
          <w:szCs w:val="24"/>
        </w:rPr>
        <w:t>enrolled</w:t>
      </w:r>
      <w:r w:rsidR="008821A4">
        <w:rPr>
          <w:spacing w:val="-3"/>
          <w:szCs w:val="24"/>
        </w:rPr>
        <w:t xml:space="preserve"> in Home Delivered Meals</w:t>
      </w:r>
      <w:r w:rsidR="00BB4974" w:rsidRPr="00B80C90">
        <w:rPr>
          <w:spacing w:val="-3"/>
          <w:szCs w:val="24"/>
        </w:rPr>
        <w:t>, 106 registered</w:t>
      </w:r>
      <w:r w:rsidR="008821A4">
        <w:rPr>
          <w:spacing w:val="-3"/>
          <w:szCs w:val="24"/>
        </w:rPr>
        <w:t xml:space="preserve"> in Carry Out Meals</w:t>
      </w:r>
      <w:r w:rsidR="00BB4974" w:rsidRPr="00B80C90">
        <w:rPr>
          <w:spacing w:val="-3"/>
          <w:szCs w:val="24"/>
        </w:rPr>
        <w:t>,</w:t>
      </w:r>
      <w:r w:rsidR="00DF5043">
        <w:rPr>
          <w:spacing w:val="-3"/>
          <w:szCs w:val="24"/>
        </w:rPr>
        <w:t xml:space="preserve"> and</w:t>
      </w:r>
      <w:r w:rsidR="00BB4974" w:rsidRPr="00B80C90">
        <w:rPr>
          <w:spacing w:val="-3"/>
          <w:szCs w:val="24"/>
        </w:rPr>
        <w:t xml:space="preserve"> 650 registered</w:t>
      </w:r>
      <w:r w:rsidR="00DF5043">
        <w:rPr>
          <w:spacing w:val="-3"/>
          <w:szCs w:val="24"/>
        </w:rPr>
        <w:t xml:space="preserve"> in the Congregate Dining Program</w:t>
      </w:r>
      <w:r w:rsidR="00BB4974" w:rsidRPr="00B80C90">
        <w:rPr>
          <w:spacing w:val="-3"/>
          <w:szCs w:val="24"/>
        </w:rPr>
        <w:t>. Senior project fresh</w:t>
      </w:r>
      <w:r w:rsidR="00DF5043">
        <w:rPr>
          <w:spacing w:val="-3"/>
          <w:szCs w:val="24"/>
        </w:rPr>
        <w:t xml:space="preserve"> has been</w:t>
      </w:r>
      <w:r w:rsidR="00BB4974" w:rsidRPr="00B80C90">
        <w:rPr>
          <w:spacing w:val="-3"/>
          <w:szCs w:val="24"/>
        </w:rPr>
        <w:t xml:space="preserve"> open since </w:t>
      </w:r>
      <w:r w:rsidR="00DF5043" w:rsidRPr="00B80C90">
        <w:rPr>
          <w:spacing w:val="-3"/>
          <w:szCs w:val="24"/>
        </w:rPr>
        <w:t>May</w:t>
      </w:r>
      <w:r w:rsidR="00BB4974" w:rsidRPr="00B80C90">
        <w:rPr>
          <w:spacing w:val="-3"/>
          <w:szCs w:val="24"/>
        </w:rPr>
        <w:t xml:space="preserve"> 1. </w:t>
      </w:r>
      <w:r w:rsidR="00DF5043">
        <w:rPr>
          <w:spacing w:val="-3"/>
          <w:szCs w:val="24"/>
        </w:rPr>
        <w:t>An o</w:t>
      </w:r>
      <w:r w:rsidR="00D606DF" w:rsidRPr="00B80C90">
        <w:rPr>
          <w:spacing w:val="-3"/>
          <w:szCs w:val="24"/>
        </w:rPr>
        <w:t>verview of</w:t>
      </w:r>
      <w:r w:rsidR="00DF5043">
        <w:rPr>
          <w:spacing w:val="-3"/>
          <w:szCs w:val="24"/>
        </w:rPr>
        <w:t xml:space="preserve"> the</w:t>
      </w:r>
      <w:r w:rsidR="00D606DF" w:rsidRPr="00B80C90">
        <w:rPr>
          <w:spacing w:val="-3"/>
          <w:szCs w:val="24"/>
        </w:rPr>
        <w:t xml:space="preserve"> program</w:t>
      </w:r>
      <w:r w:rsidR="00DF5043">
        <w:rPr>
          <w:spacing w:val="-3"/>
          <w:szCs w:val="24"/>
        </w:rPr>
        <w:t xml:space="preserve"> was provided</w:t>
      </w:r>
      <w:r w:rsidR="00D606DF" w:rsidRPr="00B80C90">
        <w:rPr>
          <w:spacing w:val="-3"/>
          <w:szCs w:val="24"/>
        </w:rPr>
        <w:t>. County stat</w:t>
      </w:r>
      <w:r w:rsidR="0035291A">
        <w:rPr>
          <w:spacing w:val="-3"/>
          <w:szCs w:val="24"/>
        </w:rPr>
        <w:t>istic</w:t>
      </w:r>
      <w:r w:rsidR="00D606DF" w:rsidRPr="00B80C90">
        <w:rPr>
          <w:spacing w:val="-3"/>
          <w:szCs w:val="24"/>
        </w:rPr>
        <w:t>s</w:t>
      </w:r>
      <w:r w:rsidR="0035291A">
        <w:rPr>
          <w:spacing w:val="-3"/>
          <w:szCs w:val="24"/>
        </w:rPr>
        <w:t xml:space="preserve"> were</w:t>
      </w:r>
      <w:r w:rsidR="00D606DF" w:rsidRPr="00B80C90">
        <w:rPr>
          <w:spacing w:val="-3"/>
          <w:szCs w:val="24"/>
        </w:rPr>
        <w:t xml:space="preserve"> shared</w:t>
      </w:r>
      <w:r w:rsidR="00A53720" w:rsidRPr="00B80C90">
        <w:rPr>
          <w:spacing w:val="-3"/>
          <w:szCs w:val="24"/>
        </w:rPr>
        <w:t xml:space="preserve"> to show growth. </w:t>
      </w:r>
    </w:p>
    <w:p w14:paraId="710B8575" w14:textId="77777777" w:rsidR="00B66DEF" w:rsidRDefault="00B770CE" w:rsidP="00F03271">
      <w:pPr>
        <w:spacing w:before="40" w:afterLines="50" w:after="120"/>
        <w:ind w:left="1440"/>
        <w:rPr>
          <w:spacing w:val="-3"/>
          <w:szCs w:val="24"/>
        </w:rPr>
      </w:pPr>
      <w:r>
        <w:rPr>
          <w:spacing w:val="-3"/>
          <w:szCs w:val="24"/>
        </w:rPr>
        <w:t xml:space="preserve">Senior Project Fresh </w:t>
      </w:r>
      <w:r w:rsidR="00664C7E">
        <w:rPr>
          <w:spacing w:val="-3"/>
          <w:szCs w:val="24"/>
        </w:rPr>
        <w:t xml:space="preserve">registration: </w:t>
      </w:r>
      <w:hyperlink r:id="rId12" w:history="1">
        <w:r w:rsidR="00B66DEF" w:rsidRPr="00E26BCF">
          <w:rPr>
            <w:rStyle w:val="Hyperlink"/>
            <w:spacing w:val="-3"/>
            <w:szCs w:val="24"/>
          </w:rPr>
          <w:t>https://www.healthytogether.co/onboarding/michigan-sfmnp</w:t>
        </w:r>
      </w:hyperlink>
      <w:r w:rsidR="00B66DEF">
        <w:rPr>
          <w:spacing w:val="-3"/>
          <w:szCs w:val="24"/>
        </w:rPr>
        <w:t xml:space="preserve"> </w:t>
      </w:r>
    </w:p>
    <w:p w14:paraId="55C3780E" w14:textId="485E9F21" w:rsidR="00F03271" w:rsidRDefault="00B80C90" w:rsidP="00F03271">
      <w:pPr>
        <w:spacing w:before="40" w:afterLines="50" w:after="120"/>
        <w:ind w:left="1440"/>
        <w:rPr>
          <w:spacing w:val="-3"/>
          <w:szCs w:val="24"/>
        </w:rPr>
      </w:pPr>
      <w:r w:rsidRPr="00B80C90">
        <w:rPr>
          <w:spacing w:val="-3"/>
          <w:szCs w:val="24"/>
        </w:rPr>
        <w:t>Discussion followed.</w:t>
      </w:r>
    </w:p>
    <w:p w14:paraId="35DDAA52" w14:textId="17AC84BA" w:rsidR="00051913" w:rsidRDefault="00873235" w:rsidP="005B332B">
      <w:pPr>
        <w:pStyle w:val="ListParagraph"/>
        <w:numPr>
          <w:ilvl w:val="1"/>
          <w:numId w:val="14"/>
        </w:numPr>
        <w:rPr>
          <w:spacing w:val="-3"/>
          <w:szCs w:val="24"/>
        </w:rPr>
      </w:pPr>
      <w:r w:rsidRPr="005B332B">
        <w:rPr>
          <w:b/>
          <w:bCs/>
          <w:spacing w:val="-3"/>
          <w:szCs w:val="24"/>
        </w:rPr>
        <w:t>CATA</w:t>
      </w:r>
      <w:r w:rsidR="004A7E4F" w:rsidRPr="005B332B">
        <w:rPr>
          <w:b/>
          <w:bCs/>
          <w:spacing w:val="-3"/>
          <w:szCs w:val="24"/>
        </w:rPr>
        <w:t xml:space="preserve">: </w:t>
      </w:r>
      <w:r w:rsidR="00377299" w:rsidRPr="005B332B">
        <w:rPr>
          <w:b/>
          <w:bCs/>
          <w:spacing w:val="-3"/>
          <w:szCs w:val="24"/>
        </w:rPr>
        <w:t xml:space="preserve">D. Wiese </w:t>
      </w:r>
      <w:r w:rsidR="00E15579" w:rsidRPr="005B332B">
        <w:rPr>
          <w:spacing w:val="-3"/>
          <w:szCs w:val="24"/>
        </w:rPr>
        <w:t>said CATA is f</w:t>
      </w:r>
      <w:r w:rsidR="0085183A" w:rsidRPr="005B332B">
        <w:rPr>
          <w:spacing w:val="-3"/>
          <w:szCs w:val="24"/>
        </w:rPr>
        <w:t>inalizing</w:t>
      </w:r>
      <w:r w:rsidR="00E15579" w:rsidRPr="005B332B">
        <w:rPr>
          <w:spacing w:val="-3"/>
          <w:szCs w:val="24"/>
        </w:rPr>
        <w:t xml:space="preserve"> the</w:t>
      </w:r>
      <w:r w:rsidR="0085183A" w:rsidRPr="005B332B">
        <w:rPr>
          <w:spacing w:val="-3"/>
          <w:szCs w:val="24"/>
        </w:rPr>
        <w:t xml:space="preserve"> </w:t>
      </w:r>
      <w:r w:rsidR="00F72DE8" w:rsidRPr="005B332B">
        <w:rPr>
          <w:spacing w:val="-3"/>
          <w:szCs w:val="24"/>
        </w:rPr>
        <w:t>FY 27 budget</w:t>
      </w:r>
      <w:r w:rsidR="00E15579" w:rsidRPr="005B332B">
        <w:rPr>
          <w:spacing w:val="-3"/>
          <w:szCs w:val="24"/>
        </w:rPr>
        <w:t xml:space="preserve"> and p</w:t>
      </w:r>
      <w:r w:rsidR="00377299" w:rsidRPr="005B332B">
        <w:rPr>
          <w:spacing w:val="-3"/>
          <w:szCs w:val="24"/>
        </w:rPr>
        <w:t>reparing for resumption of Spartan Service on August 17</w:t>
      </w:r>
      <w:r w:rsidR="00E15579" w:rsidRPr="005B332B">
        <w:rPr>
          <w:spacing w:val="-3"/>
          <w:szCs w:val="24"/>
        </w:rPr>
        <w:t>.</w:t>
      </w:r>
      <w:r w:rsidR="00142C78" w:rsidRPr="005B332B">
        <w:rPr>
          <w:spacing w:val="-3"/>
          <w:szCs w:val="24"/>
        </w:rPr>
        <w:t xml:space="preserve"> </w:t>
      </w:r>
      <w:r w:rsidR="007375D6" w:rsidRPr="005B332B">
        <w:rPr>
          <w:spacing w:val="-3"/>
          <w:szCs w:val="24"/>
        </w:rPr>
        <w:t xml:space="preserve">She reported 113 </w:t>
      </w:r>
      <w:r w:rsidR="00377299" w:rsidRPr="005B332B">
        <w:rPr>
          <w:spacing w:val="-3"/>
          <w:szCs w:val="24"/>
        </w:rPr>
        <w:t>Fourth of July rides</w:t>
      </w:r>
      <w:r w:rsidR="007375D6" w:rsidRPr="005B332B">
        <w:rPr>
          <w:spacing w:val="-3"/>
          <w:szCs w:val="24"/>
        </w:rPr>
        <w:t xml:space="preserve"> and</w:t>
      </w:r>
      <w:r w:rsidR="00BD4F40" w:rsidRPr="00BD4F40">
        <w:t xml:space="preserve"> </w:t>
      </w:r>
      <w:r w:rsidR="00BD4F40" w:rsidRPr="005B332B">
        <w:rPr>
          <w:spacing w:val="-3"/>
          <w:szCs w:val="24"/>
        </w:rPr>
        <w:t xml:space="preserve">participation in all Lansing area Juneteenth and Pride events, including parades and providing cooling buses. D. Wiese shared </w:t>
      </w:r>
      <w:r w:rsidR="007375D6" w:rsidRPr="005B332B">
        <w:rPr>
          <w:spacing w:val="-3"/>
          <w:szCs w:val="24"/>
        </w:rPr>
        <w:t>the expectation of 5 new cutaway buses for Spec-Tran service</w:t>
      </w:r>
      <w:r w:rsidR="005B332B" w:rsidRPr="005B332B">
        <w:rPr>
          <w:spacing w:val="-3"/>
          <w:szCs w:val="24"/>
        </w:rPr>
        <w:t xml:space="preserve"> and</w:t>
      </w:r>
      <w:r w:rsidR="007375D6" w:rsidRPr="005B332B">
        <w:rPr>
          <w:spacing w:val="-3"/>
          <w:szCs w:val="24"/>
        </w:rPr>
        <w:t xml:space="preserve"> 6 new minivans for Spec-Tran service</w:t>
      </w:r>
      <w:r w:rsidR="00F03271" w:rsidRPr="005B332B">
        <w:rPr>
          <w:spacing w:val="-3"/>
          <w:szCs w:val="24"/>
        </w:rPr>
        <w:t xml:space="preserve">. </w:t>
      </w:r>
      <w:r w:rsidR="00377299" w:rsidRPr="005B332B">
        <w:rPr>
          <w:spacing w:val="-3"/>
          <w:szCs w:val="24"/>
        </w:rPr>
        <w:t>CATA T</w:t>
      </w:r>
      <w:r w:rsidR="00266DAB" w:rsidRPr="005B332B">
        <w:rPr>
          <w:spacing w:val="-3"/>
          <w:szCs w:val="24"/>
        </w:rPr>
        <w:t xml:space="preserve">ransit </w:t>
      </w:r>
      <w:r w:rsidR="00377299" w:rsidRPr="005B332B">
        <w:rPr>
          <w:spacing w:val="-3"/>
          <w:szCs w:val="24"/>
        </w:rPr>
        <w:t>C</w:t>
      </w:r>
      <w:r w:rsidR="00266DAB" w:rsidRPr="005B332B">
        <w:rPr>
          <w:spacing w:val="-3"/>
          <w:szCs w:val="24"/>
        </w:rPr>
        <w:t>enter</w:t>
      </w:r>
      <w:r w:rsidR="00377299" w:rsidRPr="005B332B">
        <w:rPr>
          <w:spacing w:val="-3"/>
          <w:szCs w:val="24"/>
        </w:rPr>
        <w:t xml:space="preserve"> is designated as a cooling center during extreme heat </w:t>
      </w:r>
      <w:r w:rsidR="005B332B" w:rsidRPr="005B332B">
        <w:rPr>
          <w:spacing w:val="-3"/>
          <w:szCs w:val="24"/>
        </w:rPr>
        <w:t>days,</w:t>
      </w:r>
      <w:r w:rsidR="00F03271" w:rsidRPr="005B332B">
        <w:rPr>
          <w:spacing w:val="-3"/>
          <w:szCs w:val="24"/>
        </w:rPr>
        <w:t xml:space="preserve"> and </w:t>
      </w:r>
      <w:r w:rsidR="002940BF" w:rsidRPr="005B332B">
        <w:rPr>
          <w:spacing w:val="-3"/>
          <w:szCs w:val="24"/>
        </w:rPr>
        <w:t>they are c</w:t>
      </w:r>
      <w:r w:rsidR="00377299" w:rsidRPr="005B332B">
        <w:rPr>
          <w:spacing w:val="-3"/>
          <w:szCs w:val="24"/>
        </w:rPr>
        <w:t xml:space="preserve">ontinuing upgrades/construction on </w:t>
      </w:r>
      <w:r w:rsidR="002940BF" w:rsidRPr="005B332B">
        <w:rPr>
          <w:spacing w:val="-3"/>
          <w:szCs w:val="24"/>
        </w:rPr>
        <w:t xml:space="preserve">the </w:t>
      </w:r>
      <w:r w:rsidR="00377299" w:rsidRPr="005B332B">
        <w:rPr>
          <w:spacing w:val="-3"/>
          <w:szCs w:val="24"/>
        </w:rPr>
        <w:t xml:space="preserve">new downtown building (old Greyhound building).  Board meetings </w:t>
      </w:r>
      <w:r w:rsidR="002940BF" w:rsidRPr="005B332B">
        <w:rPr>
          <w:spacing w:val="-3"/>
          <w:szCs w:val="24"/>
        </w:rPr>
        <w:t xml:space="preserve">are </w:t>
      </w:r>
      <w:r w:rsidR="00377299" w:rsidRPr="005B332B">
        <w:rPr>
          <w:spacing w:val="-3"/>
          <w:szCs w:val="24"/>
        </w:rPr>
        <w:t>currently being held there</w:t>
      </w:r>
      <w:r w:rsidR="002940BF" w:rsidRPr="005B332B">
        <w:rPr>
          <w:spacing w:val="-3"/>
          <w:szCs w:val="24"/>
        </w:rPr>
        <w:t>.</w:t>
      </w:r>
      <w:r w:rsidR="00377299" w:rsidRPr="005B332B">
        <w:rPr>
          <w:spacing w:val="-3"/>
          <w:szCs w:val="24"/>
        </w:rPr>
        <w:t xml:space="preserve"> </w:t>
      </w:r>
      <w:r w:rsidR="00AC36C2" w:rsidRPr="005B332B">
        <w:rPr>
          <w:spacing w:val="-3"/>
          <w:szCs w:val="24"/>
        </w:rPr>
        <w:t>CATA is w</w:t>
      </w:r>
      <w:r w:rsidR="00377299" w:rsidRPr="005B332B">
        <w:rPr>
          <w:spacing w:val="-3"/>
          <w:szCs w:val="24"/>
        </w:rPr>
        <w:t>orking with Clinton Transit on cross-boundary agreement to provide rides for ADA clients in Clinton County needing medical treatment in Ingham County</w:t>
      </w:r>
      <w:r w:rsidR="000166F9" w:rsidRPr="005B332B">
        <w:rPr>
          <w:spacing w:val="-3"/>
          <w:szCs w:val="24"/>
        </w:rPr>
        <w:t xml:space="preserve">, and </w:t>
      </w:r>
      <w:r w:rsidR="00377299" w:rsidRPr="005B332B">
        <w:rPr>
          <w:spacing w:val="-3"/>
          <w:szCs w:val="24"/>
        </w:rPr>
        <w:t>with Disability Network - Capital Area on regional ADA certification (Ingham, Clinton, and Eaton counties)</w:t>
      </w:r>
      <w:r w:rsidR="000166F9" w:rsidRPr="005B332B">
        <w:rPr>
          <w:spacing w:val="-3"/>
          <w:szCs w:val="24"/>
        </w:rPr>
        <w:t>.</w:t>
      </w:r>
      <w:r w:rsidR="00377299" w:rsidRPr="005B332B">
        <w:rPr>
          <w:spacing w:val="-3"/>
          <w:szCs w:val="24"/>
        </w:rPr>
        <w:t xml:space="preserve"> </w:t>
      </w:r>
      <w:r w:rsidR="009A0052" w:rsidRPr="005B332B">
        <w:rPr>
          <w:spacing w:val="-3"/>
          <w:szCs w:val="24"/>
        </w:rPr>
        <w:t>They are n</w:t>
      </w:r>
      <w:r w:rsidR="00377299" w:rsidRPr="005B332B">
        <w:rPr>
          <w:spacing w:val="-3"/>
          <w:szCs w:val="24"/>
        </w:rPr>
        <w:t>earing</w:t>
      </w:r>
      <w:r w:rsidR="009A0052" w:rsidRPr="005B332B">
        <w:rPr>
          <w:spacing w:val="-3"/>
          <w:szCs w:val="24"/>
        </w:rPr>
        <w:t xml:space="preserve"> the</w:t>
      </w:r>
      <w:r w:rsidR="00377299" w:rsidRPr="005B332B">
        <w:rPr>
          <w:spacing w:val="-3"/>
          <w:szCs w:val="24"/>
        </w:rPr>
        <w:t xml:space="preserve"> testing stage on</w:t>
      </w:r>
      <w:r w:rsidR="009A0052" w:rsidRPr="005B332B">
        <w:rPr>
          <w:spacing w:val="-3"/>
          <w:szCs w:val="24"/>
        </w:rPr>
        <w:t xml:space="preserve"> a</w:t>
      </w:r>
      <w:r w:rsidR="00377299" w:rsidRPr="005B332B">
        <w:rPr>
          <w:spacing w:val="-3"/>
          <w:szCs w:val="24"/>
        </w:rPr>
        <w:t xml:space="preserve"> new app for booking Paratransit rides</w:t>
      </w:r>
      <w:r w:rsidR="009A0052" w:rsidRPr="005B332B">
        <w:rPr>
          <w:spacing w:val="-3"/>
          <w:szCs w:val="24"/>
        </w:rPr>
        <w:t>.</w:t>
      </w:r>
      <w:r w:rsidR="00377299" w:rsidRPr="005B332B">
        <w:rPr>
          <w:spacing w:val="-3"/>
          <w:szCs w:val="24"/>
        </w:rPr>
        <w:t xml:space="preserve"> </w:t>
      </w:r>
    </w:p>
    <w:p w14:paraId="60667876" w14:textId="77777777" w:rsidR="005B332B" w:rsidRPr="005B332B" w:rsidRDefault="005B332B" w:rsidP="005B332B">
      <w:pPr>
        <w:pStyle w:val="ListParagraph"/>
        <w:ind w:left="1440"/>
        <w:rPr>
          <w:spacing w:val="-3"/>
          <w:szCs w:val="24"/>
        </w:rPr>
      </w:pPr>
    </w:p>
    <w:p w14:paraId="17862208" w14:textId="603E861A" w:rsidR="003C0BD0" w:rsidRDefault="00EB3493" w:rsidP="002F7721">
      <w:pPr>
        <w:numPr>
          <w:ilvl w:val="0"/>
          <w:numId w:val="14"/>
        </w:numPr>
        <w:spacing w:after="120"/>
        <w:rPr>
          <w:szCs w:val="24"/>
        </w:rPr>
      </w:pPr>
      <w:r w:rsidRPr="003A127A">
        <w:rPr>
          <w:b/>
          <w:bCs/>
          <w:szCs w:val="24"/>
        </w:rPr>
        <w:lastRenderedPageBreak/>
        <w:t>Member's Time and/or Announcements</w:t>
      </w:r>
      <w:r w:rsidR="005B332B">
        <w:rPr>
          <w:szCs w:val="24"/>
        </w:rPr>
        <w:t>:</w:t>
      </w:r>
      <w:r w:rsidR="003A127A">
        <w:rPr>
          <w:szCs w:val="24"/>
        </w:rPr>
        <w:t xml:space="preserve"> </w:t>
      </w:r>
    </w:p>
    <w:p w14:paraId="262DA6D7" w14:textId="6D99579F" w:rsidR="00051913" w:rsidRDefault="00051913" w:rsidP="00051913">
      <w:pPr>
        <w:spacing w:after="120"/>
        <w:ind w:left="720"/>
        <w:rPr>
          <w:szCs w:val="24"/>
        </w:rPr>
      </w:pPr>
      <w:r>
        <w:rPr>
          <w:szCs w:val="24"/>
        </w:rPr>
        <w:t xml:space="preserve">J. Wood </w:t>
      </w:r>
      <w:r w:rsidR="00CB4E8A">
        <w:rPr>
          <w:szCs w:val="24"/>
        </w:rPr>
        <w:t>inquired about</w:t>
      </w:r>
      <w:r w:rsidR="00801562">
        <w:rPr>
          <w:szCs w:val="24"/>
        </w:rPr>
        <w:t xml:space="preserve"> Dinner and Auction</w:t>
      </w:r>
      <w:r w:rsidR="00CB4E8A">
        <w:rPr>
          <w:szCs w:val="24"/>
        </w:rPr>
        <w:t xml:space="preserve"> </w:t>
      </w:r>
      <w:proofErr w:type="spellStart"/>
      <w:r w:rsidR="00CB4E8A">
        <w:rPr>
          <w:szCs w:val="24"/>
        </w:rPr>
        <w:t>auction</w:t>
      </w:r>
      <w:proofErr w:type="spellEnd"/>
      <w:r w:rsidR="00CB4E8A">
        <w:rPr>
          <w:szCs w:val="24"/>
        </w:rPr>
        <w:t xml:space="preserve"> items</w:t>
      </w:r>
      <w:r w:rsidR="009E2E01">
        <w:rPr>
          <w:szCs w:val="24"/>
        </w:rPr>
        <w:t xml:space="preserve"> and getting TCOA information out into physician offices. </w:t>
      </w:r>
      <w:r w:rsidR="00801562">
        <w:rPr>
          <w:szCs w:val="24"/>
        </w:rPr>
        <w:t xml:space="preserve"> </w:t>
      </w:r>
    </w:p>
    <w:p w14:paraId="1ACAB925" w14:textId="1C72F679" w:rsidR="00801562" w:rsidRDefault="00801562" w:rsidP="00051913">
      <w:pPr>
        <w:spacing w:after="120"/>
        <w:ind w:left="720"/>
        <w:rPr>
          <w:szCs w:val="24"/>
        </w:rPr>
      </w:pPr>
      <w:r>
        <w:rPr>
          <w:szCs w:val="24"/>
        </w:rPr>
        <w:t>G. Kovnot</w:t>
      </w:r>
      <w:r w:rsidR="006209D6">
        <w:rPr>
          <w:szCs w:val="24"/>
        </w:rPr>
        <w:t xml:space="preserve"> </w:t>
      </w:r>
      <w:r w:rsidR="0044369F">
        <w:rPr>
          <w:szCs w:val="24"/>
        </w:rPr>
        <w:t xml:space="preserve">shared that on </w:t>
      </w:r>
      <w:r w:rsidR="006209D6">
        <w:rPr>
          <w:szCs w:val="24"/>
        </w:rPr>
        <w:t>September 16</w:t>
      </w:r>
      <w:r w:rsidR="003F78CA">
        <w:rPr>
          <w:szCs w:val="24"/>
        </w:rPr>
        <w:t xml:space="preserve"> at 10AM</w:t>
      </w:r>
      <w:r w:rsidR="006209D6">
        <w:rPr>
          <w:szCs w:val="24"/>
        </w:rPr>
        <w:t xml:space="preserve"> at Delta Township </w:t>
      </w:r>
      <w:r w:rsidR="00973BBB">
        <w:rPr>
          <w:szCs w:val="24"/>
        </w:rPr>
        <w:t xml:space="preserve">District </w:t>
      </w:r>
      <w:r w:rsidR="006209D6">
        <w:rPr>
          <w:szCs w:val="24"/>
        </w:rPr>
        <w:t>Library</w:t>
      </w:r>
      <w:r w:rsidR="003F78CA">
        <w:rPr>
          <w:szCs w:val="24"/>
        </w:rPr>
        <w:t xml:space="preserve"> </w:t>
      </w:r>
      <w:r w:rsidR="0044369F">
        <w:rPr>
          <w:szCs w:val="24"/>
        </w:rPr>
        <w:t xml:space="preserve">there </w:t>
      </w:r>
      <w:r w:rsidR="006209D6">
        <w:rPr>
          <w:szCs w:val="24"/>
        </w:rPr>
        <w:t>will be a presentation from TCOA’s Christine Histed on Evidence-</w:t>
      </w:r>
      <w:r w:rsidR="0044369F">
        <w:rPr>
          <w:szCs w:val="24"/>
        </w:rPr>
        <w:t>B</w:t>
      </w:r>
      <w:r w:rsidR="006209D6">
        <w:rPr>
          <w:szCs w:val="24"/>
        </w:rPr>
        <w:t xml:space="preserve">ased Programs. </w:t>
      </w:r>
    </w:p>
    <w:p w14:paraId="4BC3D794" w14:textId="687B4FE9" w:rsidR="00E14507" w:rsidRDefault="00973BBB" w:rsidP="00E14507">
      <w:pPr>
        <w:spacing w:after="120"/>
        <w:ind w:left="720"/>
        <w:rPr>
          <w:szCs w:val="24"/>
        </w:rPr>
      </w:pPr>
      <w:r>
        <w:rPr>
          <w:szCs w:val="24"/>
        </w:rPr>
        <w:t>K. Bouchard Wyant</w:t>
      </w:r>
      <w:r w:rsidR="0044369F">
        <w:rPr>
          <w:szCs w:val="24"/>
        </w:rPr>
        <w:t xml:space="preserve"> shared that</w:t>
      </w:r>
      <w:r>
        <w:rPr>
          <w:szCs w:val="24"/>
        </w:rPr>
        <w:t xml:space="preserve"> </w:t>
      </w:r>
      <w:r w:rsidR="00A07EDE">
        <w:rPr>
          <w:szCs w:val="24"/>
        </w:rPr>
        <w:t xml:space="preserve">Prime Time will offer classes taught by retired professors. </w:t>
      </w:r>
      <w:r w:rsidR="0044369F">
        <w:rPr>
          <w:szCs w:val="24"/>
        </w:rPr>
        <w:t>Four</w:t>
      </w:r>
      <w:r w:rsidR="00A07EDE">
        <w:rPr>
          <w:szCs w:val="24"/>
        </w:rPr>
        <w:t xml:space="preserve"> classes </w:t>
      </w:r>
      <w:r w:rsidR="0044369F">
        <w:rPr>
          <w:szCs w:val="24"/>
        </w:rPr>
        <w:t xml:space="preserve">will begin </w:t>
      </w:r>
      <w:r w:rsidR="00A07EDE">
        <w:rPr>
          <w:szCs w:val="24"/>
        </w:rPr>
        <w:t xml:space="preserve">in the fall. </w:t>
      </w:r>
      <w:r w:rsidR="00E061C7">
        <w:rPr>
          <w:szCs w:val="24"/>
        </w:rPr>
        <w:t>A</w:t>
      </w:r>
      <w:r w:rsidR="00457526">
        <w:rPr>
          <w:szCs w:val="24"/>
        </w:rPr>
        <w:t xml:space="preserve">ll will be hybrid. There </w:t>
      </w:r>
      <w:r w:rsidR="00D4322B">
        <w:rPr>
          <w:szCs w:val="24"/>
        </w:rPr>
        <w:t>will</w:t>
      </w:r>
      <w:r w:rsidR="00457526">
        <w:rPr>
          <w:szCs w:val="24"/>
        </w:rPr>
        <w:t xml:space="preserve"> be a small registration fee. </w:t>
      </w:r>
      <w:r w:rsidR="00032A7C">
        <w:rPr>
          <w:szCs w:val="24"/>
        </w:rPr>
        <w:t xml:space="preserve">She pointed folks to the </w:t>
      </w:r>
      <w:r w:rsidR="00457526">
        <w:rPr>
          <w:szCs w:val="24"/>
        </w:rPr>
        <w:t>August</w:t>
      </w:r>
      <w:r w:rsidR="00032A7C">
        <w:rPr>
          <w:szCs w:val="24"/>
        </w:rPr>
        <w:t xml:space="preserve"> </w:t>
      </w:r>
      <w:r w:rsidR="00D4322B">
        <w:rPr>
          <w:szCs w:val="24"/>
        </w:rPr>
        <w:t>Prime Time</w:t>
      </w:r>
      <w:r w:rsidR="00457526">
        <w:rPr>
          <w:szCs w:val="24"/>
        </w:rPr>
        <w:t xml:space="preserve"> newsletter</w:t>
      </w:r>
      <w:r w:rsidR="00523A09">
        <w:rPr>
          <w:szCs w:val="24"/>
        </w:rPr>
        <w:t xml:space="preserve"> </w:t>
      </w:r>
      <w:r w:rsidR="00E55B4B">
        <w:rPr>
          <w:szCs w:val="24"/>
        </w:rPr>
        <w:t xml:space="preserve">for more information </w:t>
      </w:r>
      <w:hyperlink r:id="rId13" w:history="1">
        <w:r w:rsidR="00840CDA" w:rsidRPr="00E26BCF">
          <w:rPr>
            <w:rStyle w:val="Hyperlink"/>
            <w:szCs w:val="24"/>
          </w:rPr>
          <w:t>https://cityofeastlansing.com/823/Senior-Programs-Prime-Time</w:t>
        </w:r>
      </w:hyperlink>
      <w:r w:rsidR="00BF6F67">
        <w:rPr>
          <w:szCs w:val="24"/>
        </w:rPr>
        <w:t>.</w:t>
      </w:r>
      <w:r w:rsidR="00840CDA">
        <w:rPr>
          <w:szCs w:val="24"/>
        </w:rPr>
        <w:t xml:space="preserve"> Additionally, on</w:t>
      </w:r>
      <w:r w:rsidR="00BF6F67">
        <w:rPr>
          <w:szCs w:val="24"/>
        </w:rPr>
        <w:t xml:space="preserve"> </w:t>
      </w:r>
      <w:r w:rsidR="00523A09">
        <w:rPr>
          <w:szCs w:val="24"/>
        </w:rPr>
        <w:t>Friday</w:t>
      </w:r>
      <w:r w:rsidR="00840CDA">
        <w:rPr>
          <w:szCs w:val="24"/>
        </w:rPr>
        <w:t>,</w:t>
      </w:r>
      <w:r w:rsidR="00523A09">
        <w:rPr>
          <w:szCs w:val="24"/>
        </w:rPr>
        <w:t xml:space="preserve"> October 2 </w:t>
      </w:r>
      <w:r w:rsidR="001425DA">
        <w:rPr>
          <w:szCs w:val="24"/>
        </w:rPr>
        <w:t xml:space="preserve">at the Hannah Community Center there will be a </w:t>
      </w:r>
      <w:r w:rsidR="00523A09">
        <w:rPr>
          <w:szCs w:val="24"/>
        </w:rPr>
        <w:t>Transportation and Mobility Fair</w:t>
      </w:r>
      <w:r w:rsidR="00BF6F67">
        <w:rPr>
          <w:szCs w:val="24"/>
        </w:rPr>
        <w:t>.</w:t>
      </w:r>
      <w:r w:rsidR="00CE180F">
        <w:rPr>
          <w:szCs w:val="24"/>
        </w:rPr>
        <w:t xml:space="preserve"> Flyer to be shared. Finally, t</w:t>
      </w:r>
      <w:r w:rsidR="00E12F6E">
        <w:rPr>
          <w:szCs w:val="24"/>
        </w:rPr>
        <w:t xml:space="preserve">he Senior Commission </w:t>
      </w:r>
      <w:r w:rsidR="001732CD">
        <w:rPr>
          <w:szCs w:val="24"/>
        </w:rPr>
        <w:t>i</w:t>
      </w:r>
      <w:r w:rsidR="00E12F6E">
        <w:rPr>
          <w:szCs w:val="24"/>
        </w:rPr>
        <w:t xml:space="preserve">n East Lansing is looking into </w:t>
      </w:r>
      <w:r w:rsidR="004F10E7">
        <w:rPr>
          <w:szCs w:val="24"/>
        </w:rPr>
        <w:t>Transportation Riders United</w:t>
      </w:r>
      <w:r w:rsidR="00E12F6E">
        <w:rPr>
          <w:szCs w:val="24"/>
        </w:rPr>
        <w:t xml:space="preserve"> who are</w:t>
      </w:r>
      <w:r w:rsidR="004F10E7">
        <w:rPr>
          <w:szCs w:val="24"/>
        </w:rPr>
        <w:t xml:space="preserve"> </w:t>
      </w:r>
      <w:r w:rsidR="00CE180F">
        <w:rPr>
          <w:szCs w:val="24"/>
        </w:rPr>
        <w:t>working on</w:t>
      </w:r>
      <w:r w:rsidR="004F10E7">
        <w:rPr>
          <w:szCs w:val="24"/>
        </w:rPr>
        <w:t xml:space="preserve"> </w:t>
      </w:r>
      <w:r w:rsidR="0038546C">
        <w:rPr>
          <w:szCs w:val="24"/>
        </w:rPr>
        <w:t>a</w:t>
      </w:r>
      <w:r w:rsidR="00B121CA">
        <w:rPr>
          <w:szCs w:val="24"/>
        </w:rPr>
        <w:t xml:space="preserve"> </w:t>
      </w:r>
      <w:r w:rsidR="004F10E7">
        <w:rPr>
          <w:szCs w:val="24"/>
        </w:rPr>
        <w:t>cross</w:t>
      </w:r>
      <w:r w:rsidR="0038546C">
        <w:rPr>
          <w:szCs w:val="24"/>
        </w:rPr>
        <w:t>-</w:t>
      </w:r>
      <w:r w:rsidR="004F10E7">
        <w:rPr>
          <w:szCs w:val="24"/>
        </w:rPr>
        <w:t>state transit</w:t>
      </w:r>
      <w:r w:rsidR="00BF6F67">
        <w:rPr>
          <w:szCs w:val="24"/>
        </w:rPr>
        <w:t xml:space="preserve"> </w:t>
      </w:r>
      <w:r w:rsidR="001732CD">
        <w:rPr>
          <w:szCs w:val="24"/>
        </w:rPr>
        <w:t xml:space="preserve">from </w:t>
      </w:r>
      <w:r w:rsidR="00BF6F67">
        <w:rPr>
          <w:szCs w:val="24"/>
        </w:rPr>
        <w:t>Grand Rapids-Lansing-Detroit.</w:t>
      </w:r>
    </w:p>
    <w:p w14:paraId="2640DC27" w14:textId="77777777" w:rsidR="00E14507" w:rsidRDefault="00E14507" w:rsidP="00E14507">
      <w:pPr>
        <w:spacing w:after="120"/>
        <w:ind w:left="720"/>
        <w:rPr>
          <w:szCs w:val="24"/>
        </w:rPr>
      </w:pPr>
    </w:p>
    <w:p w14:paraId="630E4D3E" w14:textId="4E149A24" w:rsidR="00E829D5" w:rsidRPr="00E14507" w:rsidRDefault="00E14507" w:rsidP="00E14507">
      <w:pPr>
        <w:spacing w:after="120"/>
        <w:ind w:left="720"/>
        <w:rPr>
          <w:szCs w:val="24"/>
        </w:rPr>
      </w:pPr>
      <w:r w:rsidRPr="00E14507">
        <w:rPr>
          <w:szCs w:val="24"/>
        </w:rPr>
        <w:t>Meeting a</w:t>
      </w:r>
      <w:r w:rsidR="00CC2294" w:rsidRPr="00E14507">
        <w:rPr>
          <w:szCs w:val="24"/>
        </w:rPr>
        <w:t>djo</w:t>
      </w:r>
      <w:r w:rsidR="00085AD0" w:rsidRPr="00E14507">
        <w:rPr>
          <w:szCs w:val="24"/>
        </w:rPr>
        <w:t xml:space="preserve">urned </w:t>
      </w:r>
      <w:r w:rsidRPr="00E14507">
        <w:rPr>
          <w:szCs w:val="24"/>
        </w:rPr>
        <w:t xml:space="preserve">at </w:t>
      </w:r>
      <w:r w:rsidR="00085AD0" w:rsidRPr="00E14507">
        <w:rPr>
          <w:szCs w:val="24"/>
        </w:rPr>
        <w:t>2:33PM</w:t>
      </w:r>
      <w:r w:rsidRPr="00E14507">
        <w:rPr>
          <w:szCs w:val="24"/>
        </w:rPr>
        <w:t>.</w:t>
      </w:r>
    </w:p>
    <w:p w14:paraId="03606CA9" w14:textId="77777777" w:rsidR="00E829D5" w:rsidRDefault="00E829D5" w:rsidP="00E829D5">
      <w:pPr>
        <w:jc w:val="center"/>
        <w:rPr>
          <w:b/>
          <w:bCs/>
          <w:sz w:val="26"/>
          <w:szCs w:val="26"/>
        </w:rPr>
      </w:pPr>
    </w:p>
    <w:p w14:paraId="530E1425" w14:textId="77777777" w:rsidR="00E14507" w:rsidRDefault="00E14507" w:rsidP="00E829D5">
      <w:pPr>
        <w:jc w:val="center"/>
        <w:rPr>
          <w:b/>
          <w:bCs/>
          <w:sz w:val="26"/>
          <w:szCs w:val="26"/>
        </w:rPr>
      </w:pPr>
    </w:p>
    <w:p w14:paraId="349E496C" w14:textId="77777777" w:rsidR="00E14507" w:rsidRDefault="00E14507" w:rsidP="00E829D5">
      <w:pPr>
        <w:jc w:val="center"/>
        <w:rPr>
          <w:b/>
          <w:bCs/>
          <w:sz w:val="26"/>
          <w:szCs w:val="26"/>
        </w:rPr>
      </w:pPr>
    </w:p>
    <w:p w14:paraId="64807EB5" w14:textId="77777777" w:rsidR="00E14507" w:rsidRDefault="00E14507" w:rsidP="00E829D5">
      <w:pPr>
        <w:jc w:val="center"/>
        <w:rPr>
          <w:b/>
          <w:bCs/>
          <w:sz w:val="26"/>
          <w:szCs w:val="26"/>
        </w:rPr>
      </w:pPr>
    </w:p>
    <w:p w14:paraId="2FA1DABA" w14:textId="77777777" w:rsidR="00E14507" w:rsidRDefault="00E14507" w:rsidP="00E829D5">
      <w:pPr>
        <w:jc w:val="center"/>
        <w:rPr>
          <w:b/>
          <w:bCs/>
          <w:sz w:val="26"/>
          <w:szCs w:val="26"/>
        </w:rPr>
      </w:pPr>
    </w:p>
    <w:p w14:paraId="0E838B66" w14:textId="77777777" w:rsidR="00E14507" w:rsidRDefault="00E14507" w:rsidP="00E829D5">
      <w:pPr>
        <w:jc w:val="center"/>
        <w:rPr>
          <w:b/>
          <w:bCs/>
          <w:sz w:val="26"/>
          <w:szCs w:val="26"/>
        </w:rPr>
      </w:pPr>
    </w:p>
    <w:p w14:paraId="52812EC0" w14:textId="77777777" w:rsidR="00E14507" w:rsidRDefault="00E14507" w:rsidP="00E829D5">
      <w:pPr>
        <w:jc w:val="center"/>
        <w:rPr>
          <w:b/>
          <w:bCs/>
          <w:sz w:val="26"/>
          <w:szCs w:val="26"/>
        </w:rPr>
      </w:pPr>
    </w:p>
    <w:p w14:paraId="22363163" w14:textId="77777777" w:rsidR="00E14507" w:rsidRDefault="00E14507" w:rsidP="00E829D5">
      <w:pPr>
        <w:jc w:val="center"/>
        <w:rPr>
          <w:b/>
          <w:bCs/>
          <w:sz w:val="26"/>
          <w:szCs w:val="26"/>
        </w:rPr>
      </w:pPr>
    </w:p>
    <w:p w14:paraId="7BCB9514" w14:textId="77777777" w:rsidR="00E14507" w:rsidRDefault="00E14507" w:rsidP="00E829D5">
      <w:pPr>
        <w:jc w:val="center"/>
        <w:rPr>
          <w:b/>
          <w:bCs/>
          <w:sz w:val="26"/>
          <w:szCs w:val="26"/>
        </w:rPr>
      </w:pPr>
    </w:p>
    <w:p w14:paraId="772C152B" w14:textId="77777777" w:rsidR="00E14507" w:rsidRDefault="00E14507" w:rsidP="00E829D5">
      <w:pPr>
        <w:jc w:val="center"/>
        <w:rPr>
          <w:b/>
          <w:bCs/>
          <w:sz w:val="26"/>
          <w:szCs w:val="26"/>
        </w:rPr>
      </w:pPr>
    </w:p>
    <w:p w14:paraId="064222F9" w14:textId="77777777" w:rsidR="00E829D5" w:rsidRDefault="00E829D5" w:rsidP="00E829D5">
      <w:pPr>
        <w:jc w:val="center"/>
        <w:rPr>
          <w:b/>
          <w:bCs/>
          <w:sz w:val="26"/>
          <w:szCs w:val="26"/>
        </w:rPr>
      </w:pPr>
    </w:p>
    <w:p w14:paraId="04F0FEB2" w14:textId="77777777" w:rsidR="00E829D5" w:rsidRDefault="00E829D5" w:rsidP="00E829D5">
      <w:pPr>
        <w:jc w:val="center"/>
        <w:rPr>
          <w:b/>
          <w:bCs/>
          <w:sz w:val="26"/>
          <w:szCs w:val="26"/>
        </w:rPr>
      </w:pPr>
    </w:p>
    <w:p w14:paraId="2165CD58" w14:textId="77777777" w:rsidR="00E829D5" w:rsidRDefault="00E829D5" w:rsidP="00E829D5">
      <w:pPr>
        <w:jc w:val="center"/>
        <w:rPr>
          <w:b/>
          <w:bCs/>
          <w:sz w:val="26"/>
          <w:szCs w:val="26"/>
        </w:rPr>
      </w:pPr>
    </w:p>
    <w:p w14:paraId="22A04F02" w14:textId="77777777" w:rsidR="00E829D5" w:rsidRDefault="00E829D5" w:rsidP="00E829D5">
      <w:pPr>
        <w:jc w:val="center"/>
        <w:rPr>
          <w:b/>
          <w:bCs/>
          <w:sz w:val="26"/>
          <w:szCs w:val="26"/>
        </w:rPr>
      </w:pPr>
    </w:p>
    <w:p w14:paraId="58188266" w14:textId="77777777" w:rsidR="00E829D5" w:rsidRDefault="00E829D5" w:rsidP="00E829D5">
      <w:pPr>
        <w:jc w:val="center"/>
        <w:rPr>
          <w:b/>
          <w:bCs/>
          <w:sz w:val="26"/>
          <w:szCs w:val="26"/>
        </w:rPr>
      </w:pPr>
    </w:p>
    <w:p w14:paraId="62CE0D4F" w14:textId="77777777" w:rsidR="00E829D5" w:rsidRDefault="00E829D5" w:rsidP="00E829D5">
      <w:pPr>
        <w:jc w:val="center"/>
        <w:rPr>
          <w:b/>
          <w:bCs/>
          <w:sz w:val="26"/>
          <w:szCs w:val="26"/>
        </w:rPr>
      </w:pPr>
    </w:p>
    <w:p w14:paraId="1F74D407" w14:textId="77777777" w:rsidR="001C4288" w:rsidRDefault="001C4288" w:rsidP="00E829D5">
      <w:pPr>
        <w:jc w:val="center"/>
        <w:rPr>
          <w:b/>
          <w:bCs/>
          <w:sz w:val="26"/>
          <w:szCs w:val="26"/>
        </w:rPr>
      </w:pPr>
    </w:p>
    <w:p w14:paraId="1AC1CEDC" w14:textId="77777777" w:rsidR="001C4288" w:rsidRDefault="001C4288" w:rsidP="00E829D5">
      <w:pPr>
        <w:jc w:val="center"/>
        <w:rPr>
          <w:b/>
          <w:bCs/>
          <w:sz w:val="26"/>
          <w:szCs w:val="26"/>
        </w:rPr>
      </w:pPr>
    </w:p>
    <w:p w14:paraId="0C6CCB2F" w14:textId="77777777" w:rsidR="001C4288" w:rsidRDefault="001C4288" w:rsidP="00E829D5">
      <w:pPr>
        <w:jc w:val="center"/>
        <w:rPr>
          <w:b/>
          <w:bCs/>
          <w:sz w:val="26"/>
          <w:szCs w:val="26"/>
        </w:rPr>
      </w:pPr>
    </w:p>
    <w:p w14:paraId="1F62F5A4" w14:textId="182988AB" w:rsidR="00E829D5" w:rsidRPr="004312B0" w:rsidRDefault="00E829D5" w:rsidP="00E829D5">
      <w:pPr>
        <w:jc w:val="center"/>
        <w:rPr>
          <w:b/>
          <w:bCs/>
          <w:sz w:val="26"/>
          <w:szCs w:val="26"/>
        </w:rPr>
      </w:pPr>
      <w:r w:rsidRPr="004312B0">
        <w:rPr>
          <w:b/>
          <w:bCs/>
          <w:sz w:val="26"/>
          <w:szCs w:val="26"/>
        </w:rPr>
        <w:lastRenderedPageBreak/>
        <w:t>Attachment 1: TCOA Advisory Council 202</w:t>
      </w:r>
      <w:r>
        <w:rPr>
          <w:b/>
          <w:bCs/>
          <w:sz w:val="26"/>
          <w:szCs w:val="26"/>
        </w:rPr>
        <w:t>6</w:t>
      </w:r>
      <w:r w:rsidRPr="004312B0">
        <w:rPr>
          <w:b/>
          <w:bCs/>
          <w:sz w:val="26"/>
          <w:szCs w:val="26"/>
        </w:rPr>
        <w:t xml:space="preserve"> Membership List</w:t>
      </w:r>
    </w:p>
    <w:p w14:paraId="3276528C" w14:textId="77777777" w:rsidR="00E829D5" w:rsidRDefault="00E829D5" w:rsidP="00E829D5">
      <w:pPr>
        <w:tabs>
          <w:tab w:val="left" w:pos="-720"/>
        </w:tabs>
        <w:suppressAutoHyphens/>
        <w:rPr>
          <w:b/>
          <w:spacing w:val="-3"/>
          <w:u w:val="single"/>
        </w:rPr>
      </w:pPr>
    </w:p>
    <w:p w14:paraId="004980A8" w14:textId="77777777" w:rsidR="00E829D5" w:rsidRPr="002054B6" w:rsidRDefault="00E829D5" w:rsidP="00E829D5">
      <w:pPr>
        <w:tabs>
          <w:tab w:val="left" w:pos="-720"/>
        </w:tabs>
        <w:suppressAutoHyphens/>
        <w:rPr>
          <w:b/>
          <w:spacing w:val="-3"/>
          <w:u w:val="single"/>
        </w:rPr>
        <w:sectPr w:rsidR="00E829D5" w:rsidRPr="002054B6" w:rsidSect="00E829D5">
          <w:headerReference w:type="default" r:id="rId14"/>
          <w:footerReference w:type="default" r:id="rId15"/>
          <w:endnotePr>
            <w:numFmt w:val="decimal"/>
          </w:endnotePr>
          <w:pgSz w:w="12240" w:h="15840" w:code="1"/>
          <w:pgMar w:top="1008" w:right="1296" w:bottom="1296" w:left="1296" w:header="720" w:footer="720" w:gutter="0"/>
          <w:cols w:space="720"/>
          <w:noEndnote/>
        </w:sectPr>
      </w:pPr>
    </w:p>
    <w:p w14:paraId="1ED95E90" w14:textId="77777777" w:rsidR="00E829D5" w:rsidRPr="00214045" w:rsidRDefault="00E829D5" w:rsidP="00E829D5">
      <w:pPr>
        <w:tabs>
          <w:tab w:val="left" w:pos="-720"/>
        </w:tabs>
        <w:suppressAutoHyphens/>
        <w:jc w:val="center"/>
        <w:rPr>
          <w:bCs/>
        </w:rPr>
      </w:pPr>
      <w:r w:rsidRPr="00214045">
        <w:rPr>
          <w:bCs/>
          <w:i/>
        </w:rPr>
        <w:t>13 Senior Representatives</w:t>
      </w:r>
      <w:r w:rsidRPr="00214045">
        <w:rPr>
          <w:bCs/>
        </w:rPr>
        <w:t xml:space="preserve"> Appointed by local units of government</w:t>
      </w:r>
      <w:r>
        <w:rPr>
          <w:bCs/>
        </w:rPr>
        <w:t xml:space="preserve"> and</w:t>
      </w:r>
    </w:p>
    <w:p w14:paraId="140D7044" w14:textId="77777777" w:rsidR="00E829D5" w:rsidRPr="00214045" w:rsidRDefault="00E829D5" w:rsidP="00E829D5">
      <w:pPr>
        <w:pBdr>
          <w:bottom w:val="single" w:sz="12" w:space="2" w:color="auto"/>
        </w:pBdr>
        <w:tabs>
          <w:tab w:val="left" w:pos="-720"/>
        </w:tabs>
        <w:suppressAutoHyphens/>
        <w:jc w:val="center"/>
        <w:rPr>
          <w:bCs/>
          <w:spacing w:val="-3"/>
        </w:rPr>
      </w:pPr>
      <w:r w:rsidRPr="00214045">
        <w:rPr>
          <w:bCs/>
          <w:i/>
          <w:spacing w:val="-3"/>
        </w:rPr>
        <w:t>Up to 13 Agency Representatives</w:t>
      </w:r>
      <w:r w:rsidRPr="00214045">
        <w:rPr>
          <w:bCs/>
          <w:i/>
          <w:spacing w:val="-3"/>
          <w:sz w:val="29"/>
        </w:rPr>
        <w:t xml:space="preserve"> </w:t>
      </w:r>
      <w:r w:rsidRPr="00214045">
        <w:rPr>
          <w:bCs/>
          <w:spacing w:val="-3"/>
        </w:rPr>
        <w:t>Appointed by Tri-County Aging Consortium Administrative Board</w:t>
      </w:r>
    </w:p>
    <w:p w14:paraId="62989A2C" w14:textId="77777777" w:rsidR="00E829D5" w:rsidRDefault="00E829D5" w:rsidP="00E829D5">
      <w:pPr>
        <w:tabs>
          <w:tab w:val="left" w:pos="-720"/>
        </w:tabs>
        <w:suppressAutoHyphens/>
        <w:jc w:val="center"/>
        <w:rPr>
          <w:b/>
        </w:rPr>
        <w:sectPr w:rsidR="00E829D5" w:rsidSect="00E829D5">
          <w:endnotePr>
            <w:numFmt w:val="decimal"/>
          </w:endnotePr>
          <w:type w:val="continuous"/>
          <w:pgSz w:w="12240" w:h="15840" w:code="1"/>
          <w:pgMar w:top="1008" w:right="1296" w:bottom="1296" w:left="1296" w:header="720" w:footer="720" w:gutter="0"/>
          <w:cols w:space="720"/>
          <w:noEndnote/>
        </w:sectPr>
      </w:pPr>
    </w:p>
    <w:p w14:paraId="135F700A" w14:textId="77777777" w:rsidR="00E829D5" w:rsidRDefault="00E829D5" w:rsidP="00E829D5">
      <w:pPr>
        <w:tabs>
          <w:tab w:val="left" w:pos="-720"/>
        </w:tabs>
        <w:suppressAutoHyphens/>
        <w:rPr>
          <w:b/>
          <w:spacing w:val="-3"/>
          <w:u w:val="single"/>
        </w:rPr>
      </w:pPr>
    </w:p>
    <w:p w14:paraId="4F59F23E" w14:textId="77777777" w:rsidR="00E829D5" w:rsidRDefault="00E829D5" w:rsidP="00E829D5">
      <w:pPr>
        <w:tabs>
          <w:tab w:val="left" w:pos="-720"/>
        </w:tabs>
        <w:suppressAutoHyphens/>
        <w:rPr>
          <w:spacing w:val="-3"/>
        </w:rPr>
      </w:pPr>
      <w:r w:rsidRPr="002054B6">
        <w:rPr>
          <w:b/>
          <w:spacing w:val="-3"/>
          <w:u w:val="single"/>
        </w:rPr>
        <w:t>Clinton County (2 Total)</w:t>
      </w:r>
      <w:r w:rsidRPr="002054B6">
        <w:rPr>
          <w:spacing w:val="-3"/>
        </w:rPr>
        <w:tab/>
      </w:r>
      <w:r w:rsidRPr="002054B6">
        <w:rPr>
          <w:spacing w:val="-3"/>
        </w:rPr>
        <w:tab/>
      </w:r>
    </w:p>
    <w:p w14:paraId="48AF20B8" w14:textId="77777777" w:rsidR="00E829D5" w:rsidRDefault="00E829D5" w:rsidP="00E829D5">
      <w:pPr>
        <w:tabs>
          <w:tab w:val="left" w:pos="-720"/>
        </w:tabs>
        <w:suppressAutoHyphens/>
        <w:rPr>
          <w:spacing w:val="-3"/>
        </w:rPr>
      </w:pPr>
      <w:r>
        <w:rPr>
          <w:spacing w:val="-3"/>
        </w:rPr>
        <w:t>Judith Gardi</w:t>
      </w:r>
    </w:p>
    <w:p w14:paraId="018717C7" w14:textId="77777777" w:rsidR="00E829D5" w:rsidRDefault="00E829D5" w:rsidP="00E829D5">
      <w:pPr>
        <w:tabs>
          <w:tab w:val="left" w:pos="-720"/>
        </w:tabs>
        <w:suppressAutoHyphens/>
        <w:rPr>
          <w:spacing w:val="-3"/>
        </w:rPr>
      </w:pPr>
      <w:r>
        <w:rPr>
          <w:spacing w:val="-3"/>
        </w:rPr>
        <w:t>Larry Meyer</w:t>
      </w:r>
      <w:r w:rsidRPr="002054B6">
        <w:rPr>
          <w:spacing w:val="-3"/>
        </w:rPr>
        <w:t xml:space="preserve"> </w:t>
      </w:r>
    </w:p>
    <w:p w14:paraId="36A7D41B" w14:textId="77777777" w:rsidR="00E829D5" w:rsidRPr="00867CA2" w:rsidRDefault="00E829D5" w:rsidP="00E829D5">
      <w:pPr>
        <w:tabs>
          <w:tab w:val="left" w:pos="-720"/>
        </w:tabs>
        <w:suppressAutoHyphens/>
        <w:rPr>
          <w:spacing w:val="-3"/>
          <w:sz w:val="16"/>
          <w:szCs w:val="16"/>
        </w:rPr>
      </w:pPr>
    </w:p>
    <w:p w14:paraId="5F80ED18" w14:textId="77777777" w:rsidR="00E829D5" w:rsidRDefault="00E829D5" w:rsidP="00E829D5">
      <w:pPr>
        <w:tabs>
          <w:tab w:val="left" w:pos="-720"/>
        </w:tabs>
        <w:suppressAutoHyphens/>
        <w:rPr>
          <w:spacing w:val="-3"/>
        </w:rPr>
      </w:pPr>
      <w:r w:rsidRPr="002054B6">
        <w:rPr>
          <w:b/>
          <w:spacing w:val="-3"/>
          <w:u w:val="single"/>
        </w:rPr>
        <w:t>Eaton County (3 Total)</w:t>
      </w:r>
      <w:r w:rsidRPr="002054B6">
        <w:rPr>
          <w:spacing w:val="-3"/>
        </w:rPr>
        <w:tab/>
      </w:r>
      <w:r w:rsidRPr="002054B6">
        <w:rPr>
          <w:spacing w:val="-3"/>
        </w:rPr>
        <w:tab/>
      </w:r>
      <w:r w:rsidRPr="002054B6">
        <w:rPr>
          <w:spacing w:val="-3"/>
        </w:rPr>
        <w:tab/>
      </w:r>
    </w:p>
    <w:p w14:paraId="70149C7D" w14:textId="77777777" w:rsidR="00E829D5" w:rsidRPr="00B47E29" w:rsidRDefault="00E829D5" w:rsidP="00E829D5">
      <w:pPr>
        <w:tabs>
          <w:tab w:val="left" w:pos="-720"/>
        </w:tabs>
        <w:suppressAutoHyphens/>
        <w:rPr>
          <w:spacing w:val="-3"/>
        </w:rPr>
      </w:pPr>
      <w:r w:rsidRPr="002054B6">
        <w:rPr>
          <w:spacing w:val="-3"/>
        </w:rPr>
        <w:t>Susan Hoffman</w:t>
      </w:r>
    </w:p>
    <w:p w14:paraId="61C46164" w14:textId="77777777" w:rsidR="00E829D5" w:rsidRDefault="00E829D5" w:rsidP="00E829D5">
      <w:pPr>
        <w:tabs>
          <w:tab w:val="left" w:pos="-720"/>
        </w:tabs>
        <w:suppressAutoHyphens/>
        <w:rPr>
          <w:spacing w:val="-3"/>
        </w:rPr>
      </w:pPr>
      <w:r>
        <w:rPr>
          <w:spacing w:val="-3"/>
        </w:rPr>
        <w:t>Ruth Pearson</w:t>
      </w:r>
    </w:p>
    <w:p w14:paraId="45D92E71" w14:textId="77777777" w:rsidR="00E829D5" w:rsidRDefault="00E829D5" w:rsidP="00E829D5">
      <w:pPr>
        <w:tabs>
          <w:tab w:val="left" w:pos="-720"/>
        </w:tabs>
        <w:suppressAutoHyphens/>
      </w:pPr>
      <w:r w:rsidRPr="007A7B90">
        <w:t>Jacqueline Wood</w:t>
      </w:r>
    </w:p>
    <w:p w14:paraId="37D77B38" w14:textId="77777777" w:rsidR="00E829D5" w:rsidRPr="00867CA2" w:rsidRDefault="00E829D5" w:rsidP="00E829D5">
      <w:pPr>
        <w:tabs>
          <w:tab w:val="left" w:pos="-720"/>
        </w:tabs>
        <w:suppressAutoHyphens/>
        <w:rPr>
          <w:b/>
          <w:spacing w:val="-3"/>
          <w:sz w:val="16"/>
          <w:szCs w:val="16"/>
          <w:u w:val="single"/>
        </w:rPr>
      </w:pPr>
    </w:p>
    <w:p w14:paraId="609EE8D6" w14:textId="77777777" w:rsidR="00E829D5" w:rsidRPr="002054B6" w:rsidRDefault="00E829D5" w:rsidP="00E829D5">
      <w:pPr>
        <w:tabs>
          <w:tab w:val="left" w:pos="-720"/>
        </w:tabs>
        <w:suppressAutoHyphens/>
        <w:rPr>
          <w:spacing w:val="-3"/>
        </w:rPr>
      </w:pPr>
      <w:r w:rsidRPr="002054B6">
        <w:rPr>
          <w:b/>
          <w:spacing w:val="-3"/>
          <w:u w:val="single"/>
        </w:rPr>
        <w:t>Ingham County (3 Total)</w:t>
      </w:r>
    </w:p>
    <w:p w14:paraId="4B573D3F" w14:textId="77777777" w:rsidR="00E829D5" w:rsidRPr="002054B6" w:rsidRDefault="00E829D5" w:rsidP="00E829D5">
      <w:pPr>
        <w:tabs>
          <w:tab w:val="left" w:pos="-720"/>
        </w:tabs>
        <w:suppressAutoHyphens/>
        <w:rPr>
          <w:spacing w:val="-3"/>
        </w:rPr>
      </w:pPr>
      <w:r w:rsidRPr="002054B6">
        <w:rPr>
          <w:bCs/>
          <w:spacing w:val="-3"/>
        </w:rPr>
        <w:t>Gloria Kovnot</w:t>
      </w:r>
      <w:r w:rsidRPr="00C71D8E">
        <w:rPr>
          <w:b/>
          <w:i/>
          <w:iCs/>
          <w:spacing w:val="-3"/>
        </w:rPr>
        <w:t xml:space="preserve"> </w:t>
      </w:r>
    </w:p>
    <w:p w14:paraId="6CD57C1E" w14:textId="77777777" w:rsidR="00E829D5" w:rsidRDefault="00E829D5" w:rsidP="00E829D5">
      <w:pPr>
        <w:tabs>
          <w:tab w:val="left" w:pos="-720"/>
        </w:tabs>
        <w:suppressAutoHyphens/>
        <w:rPr>
          <w:spacing w:val="-3"/>
        </w:rPr>
      </w:pPr>
      <w:r w:rsidRPr="002054B6">
        <w:rPr>
          <w:spacing w:val="-3"/>
        </w:rPr>
        <w:t>Lucy Maillette</w:t>
      </w:r>
      <w:r w:rsidRPr="002054B6">
        <w:rPr>
          <w:spacing w:val="-3"/>
        </w:rPr>
        <w:tab/>
      </w:r>
    </w:p>
    <w:p w14:paraId="550769C2" w14:textId="77777777" w:rsidR="00E829D5" w:rsidRDefault="00E829D5" w:rsidP="00E829D5">
      <w:pPr>
        <w:tabs>
          <w:tab w:val="left" w:pos="-720"/>
        </w:tabs>
        <w:suppressAutoHyphens/>
        <w:rPr>
          <w:spacing w:val="-3"/>
        </w:rPr>
      </w:pPr>
      <w:r>
        <w:rPr>
          <w:spacing w:val="-3"/>
        </w:rPr>
        <w:t xml:space="preserve">Cheryl </w:t>
      </w:r>
      <w:proofErr w:type="spellStart"/>
      <w:r>
        <w:rPr>
          <w:spacing w:val="-3"/>
        </w:rPr>
        <w:t>VanDeKerkhove</w:t>
      </w:r>
      <w:proofErr w:type="spellEnd"/>
    </w:p>
    <w:p w14:paraId="18710FD2" w14:textId="77777777" w:rsidR="00E829D5" w:rsidRPr="00867CA2" w:rsidRDefault="00E829D5" w:rsidP="00E829D5">
      <w:pPr>
        <w:tabs>
          <w:tab w:val="left" w:pos="-720"/>
        </w:tabs>
        <w:suppressAutoHyphens/>
        <w:rPr>
          <w:spacing w:val="-3"/>
          <w:sz w:val="16"/>
          <w:szCs w:val="16"/>
        </w:rPr>
      </w:pPr>
    </w:p>
    <w:p w14:paraId="4478A4AF" w14:textId="77777777" w:rsidR="00E829D5" w:rsidRPr="002054B6" w:rsidRDefault="00E829D5" w:rsidP="00E829D5">
      <w:pPr>
        <w:tabs>
          <w:tab w:val="left" w:pos="-720"/>
        </w:tabs>
        <w:suppressAutoHyphens/>
        <w:rPr>
          <w:spacing w:val="-3"/>
        </w:rPr>
      </w:pPr>
      <w:r w:rsidRPr="002054B6">
        <w:rPr>
          <w:b/>
          <w:spacing w:val="-3"/>
          <w:u w:val="single"/>
        </w:rPr>
        <w:t>City of East Lansing (1 Total)</w:t>
      </w:r>
      <w:r w:rsidRPr="002054B6">
        <w:rPr>
          <w:b/>
          <w:spacing w:val="-3"/>
        </w:rPr>
        <w:tab/>
      </w:r>
      <w:r w:rsidRPr="002054B6">
        <w:rPr>
          <w:b/>
          <w:spacing w:val="-3"/>
        </w:rPr>
        <w:tab/>
      </w:r>
    </w:p>
    <w:p w14:paraId="6352ACA8" w14:textId="77777777" w:rsidR="00E829D5" w:rsidRPr="00AC4B8A" w:rsidRDefault="00E829D5" w:rsidP="00E829D5">
      <w:pPr>
        <w:tabs>
          <w:tab w:val="left" w:pos="-720"/>
        </w:tabs>
        <w:suppressAutoHyphens/>
        <w:rPr>
          <w:spacing w:val="-3"/>
        </w:rPr>
      </w:pPr>
      <w:r w:rsidRPr="00AC4B8A">
        <w:rPr>
          <w:spacing w:val="-3"/>
        </w:rPr>
        <w:t>Kathy Bouchard-Wyant</w:t>
      </w:r>
    </w:p>
    <w:p w14:paraId="75B69620" w14:textId="77777777" w:rsidR="00E829D5" w:rsidRPr="00867CA2" w:rsidRDefault="00E829D5" w:rsidP="00E829D5">
      <w:pPr>
        <w:tabs>
          <w:tab w:val="left" w:pos="-720"/>
        </w:tabs>
        <w:suppressAutoHyphens/>
        <w:rPr>
          <w:sz w:val="16"/>
          <w:szCs w:val="16"/>
        </w:rPr>
      </w:pPr>
    </w:p>
    <w:p w14:paraId="78AA3572" w14:textId="77777777" w:rsidR="00E829D5" w:rsidRPr="00474A34" w:rsidRDefault="00E829D5" w:rsidP="00E829D5">
      <w:pPr>
        <w:tabs>
          <w:tab w:val="left" w:pos="-720"/>
        </w:tabs>
        <w:suppressAutoHyphens/>
        <w:rPr>
          <w:sz w:val="28"/>
          <w:szCs w:val="28"/>
        </w:rPr>
      </w:pPr>
      <w:r w:rsidRPr="002054B6">
        <w:rPr>
          <w:b/>
          <w:spacing w:val="-3"/>
          <w:u w:val="single"/>
        </w:rPr>
        <w:t>City of Lansing (4 Total)</w:t>
      </w:r>
    </w:p>
    <w:p w14:paraId="34D13EF1" w14:textId="77777777" w:rsidR="00E829D5" w:rsidRPr="00087377" w:rsidRDefault="00E829D5" w:rsidP="00E829D5">
      <w:pPr>
        <w:tabs>
          <w:tab w:val="left" w:pos="-720"/>
        </w:tabs>
        <w:suppressAutoHyphens/>
        <w:rPr>
          <w:spacing w:val="-3"/>
        </w:rPr>
      </w:pPr>
      <w:r w:rsidRPr="00087377">
        <w:rPr>
          <w:spacing w:val="-3"/>
        </w:rPr>
        <w:t>LaSandra Jones</w:t>
      </w:r>
      <w:r>
        <w:rPr>
          <w:bCs/>
          <w:spacing w:val="-3"/>
        </w:rPr>
        <w:t xml:space="preserve">, </w:t>
      </w:r>
      <w:r w:rsidRPr="00C71D8E">
        <w:rPr>
          <w:b/>
          <w:i/>
          <w:iCs/>
          <w:spacing w:val="-3"/>
        </w:rPr>
        <w:t>President</w:t>
      </w:r>
    </w:p>
    <w:p w14:paraId="5A686603" w14:textId="77777777" w:rsidR="00E829D5" w:rsidRDefault="00E829D5" w:rsidP="00E829D5">
      <w:pPr>
        <w:tabs>
          <w:tab w:val="left" w:pos="-720"/>
        </w:tabs>
        <w:suppressAutoHyphens/>
        <w:rPr>
          <w:spacing w:val="-3"/>
        </w:rPr>
      </w:pPr>
      <w:r>
        <w:rPr>
          <w:spacing w:val="-3"/>
        </w:rPr>
        <w:t>Raheema Muhammad</w:t>
      </w:r>
    </w:p>
    <w:p w14:paraId="721E5F59" w14:textId="77777777" w:rsidR="00E829D5" w:rsidRDefault="00E829D5" w:rsidP="00E829D5">
      <w:pPr>
        <w:tabs>
          <w:tab w:val="left" w:pos="-720"/>
        </w:tabs>
        <w:suppressAutoHyphens/>
      </w:pPr>
      <w:r>
        <w:t>VACANT (2)</w:t>
      </w:r>
      <w:r w:rsidRPr="002054B6">
        <w:tab/>
      </w:r>
    </w:p>
    <w:p w14:paraId="123CC681" w14:textId="77777777" w:rsidR="00E829D5" w:rsidRPr="00867CA2" w:rsidRDefault="00E829D5" w:rsidP="00E829D5">
      <w:pPr>
        <w:tabs>
          <w:tab w:val="left" w:pos="-720"/>
        </w:tabs>
        <w:suppressAutoHyphens/>
        <w:rPr>
          <w:spacing w:val="-3"/>
          <w:sz w:val="16"/>
          <w:szCs w:val="12"/>
        </w:rPr>
      </w:pPr>
    </w:p>
    <w:p w14:paraId="40980F5E" w14:textId="77777777" w:rsidR="00E829D5" w:rsidRPr="00FC7F9E" w:rsidRDefault="00E829D5" w:rsidP="00E829D5">
      <w:pPr>
        <w:tabs>
          <w:tab w:val="left" w:pos="-720"/>
        </w:tabs>
        <w:suppressAutoHyphens/>
        <w:rPr>
          <w:b/>
          <w:bCs/>
          <w:spacing w:val="-3"/>
        </w:rPr>
      </w:pPr>
      <w:r w:rsidRPr="00FC7F9E">
        <w:rPr>
          <w:b/>
          <w:bCs/>
          <w:spacing w:val="-3"/>
        </w:rPr>
        <w:t xml:space="preserve">Community Mental Health Older Adult Services </w:t>
      </w:r>
    </w:p>
    <w:p w14:paraId="24924E16" w14:textId="77777777" w:rsidR="00E829D5" w:rsidRPr="00867CA2" w:rsidRDefault="00E829D5" w:rsidP="00E829D5">
      <w:pPr>
        <w:tabs>
          <w:tab w:val="left" w:pos="-720"/>
        </w:tabs>
        <w:suppressAutoHyphens/>
        <w:rPr>
          <w:spacing w:val="-3"/>
          <w:u w:val="single"/>
        </w:rPr>
      </w:pPr>
      <w:r>
        <w:rPr>
          <w:spacing w:val="-3"/>
        </w:rPr>
        <w:t>Tonya Randall</w:t>
      </w:r>
    </w:p>
    <w:p w14:paraId="1BCA59AB" w14:textId="77777777" w:rsidR="00E829D5" w:rsidRPr="00867CA2" w:rsidRDefault="00E829D5" w:rsidP="00E829D5">
      <w:pPr>
        <w:tabs>
          <w:tab w:val="left" w:pos="-720"/>
        </w:tabs>
        <w:suppressAutoHyphens/>
        <w:rPr>
          <w:spacing w:val="-3"/>
          <w:sz w:val="16"/>
          <w:szCs w:val="16"/>
        </w:rPr>
      </w:pPr>
    </w:p>
    <w:p w14:paraId="3CDEA706" w14:textId="77777777" w:rsidR="00E829D5" w:rsidRPr="00FC7F9E" w:rsidRDefault="00E829D5" w:rsidP="00E829D5">
      <w:pPr>
        <w:tabs>
          <w:tab w:val="left" w:pos="-720"/>
        </w:tabs>
        <w:suppressAutoHyphens/>
        <w:rPr>
          <w:b/>
          <w:bCs/>
          <w:spacing w:val="-3"/>
        </w:rPr>
      </w:pPr>
      <w:r w:rsidRPr="00FC7F9E">
        <w:rPr>
          <w:b/>
          <w:bCs/>
          <w:spacing w:val="-3"/>
        </w:rPr>
        <w:t xml:space="preserve">Disability Network Capital Area </w:t>
      </w:r>
    </w:p>
    <w:p w14:paraId="44BA69F8" w14:textId="77777777" w:rsidR="00E829D5" w:rsidRPr="009C7DD7" w:rsidRDefault="00E829D5" w:rsidP="00E829D5">
      <w:pPr>
        <w:tabs>
          <w:tab w:val="left" w:pos="-720"/>
        </w:tabs>
        <w:suppressAutoHyphens/>
        <w:rPr>
          <w:spacing w:val="-3"/>
        </w:rPr>
      </w:pPr>
      <w:r>
        <w:rPr>
          <w:spacing w:val="-3"/>
        </w:rPr>
        <w:t>Doreen Patino</w:t>
      </w:r>
      <w:r w:rsidRPr="009C7DD7">
        <w:rPr>
          <w:spacing w:val="-3"/>
        </w:rPr>
        <w:tab/>
      </w:r>
      <w:r w:rsidRPr="009C7DD7">
        <w:rPr>
          <w:spacing w:val="-3"/>
        </w:rPr>
        <w:tab/>
        <w:t xml:space="preserve">              </w:t>
      </w:r>
    </w:p>
    <w:p w14:paraId="3E80324D" w14:textId="77777777" w:rsidR="00E829D5" w:rsidRPr="00867CA2" w:rsidRDefault="00E829D5" w:rsidP="00E829D5">
      <w:pPr>
        <w:tabs>
          <w:tab w:val="left" w:pos="-720"/>
        </w:tabs>
        <w:suppressAutoHyphens/>
        <w:rPr>
          <w:spacing w:val="-3"/>
          <w:sz w:val="16"/>
          <w:szCs w:val="12"/>
        </w:rPr>
      </w:pPr>
    </w:p>
    <w:p w14:paraId="57167A54" w14:textId="77777777" w:rsidR="00E829D5" w:rsidRDefault="00E829D5" w:rsidP="00E829D5">
      <w:pPr>
        <w:tabs>
          <w:tab w:val="left" w:pos="-720"/>
        </w:tabs>
        <w:suppressAutoHyphens/>
        <w:rPr>
          <w:b/>
          <w:bCs/>
          <w:spacing w:val="-3"/>
        </w:rPr>
      </w:pPr>
    </w:p>
    <w:p w14:paraId="145FD7DD" w14:textId="77777777" w:rsidR="00E829D5" w:rsidRDefault="00E829D5" w:rsidP="00E829D5">
      <w:pPr>
        <w:tabs>
          <w:tab w:val="left" w:pos="-720"/>
        </w:tabs>
        <w:suppressAutoHyphens/>
        <w:rPr>
          <w:b/>
          <w:bCs/>
          <w:spacing w:val="-3"/>
        </w:rPr>
      </w:pPr>
    </w:p>
    <w:p w14:paraId="3BE8E99D" w14:textId="77777777" w:rsidR="00E829D5" w:rsidRDefault="00E829D5" w:rsidP="00E829D5">
      <w:pPr>
        <w:tabs>
          <w:tab w:val="left" w:pos="-720"/>
        </w:tabs>
        <w:suppressAutoHyphens/>
        <w:rPr>
          <w:b/>
          <w:bCs/>
          <w:spacing w:val="-3"/>
        </w:rPr>
      </w:pPr>
    </w:p>
    <w:p w14:paraId="71570BF1" w14:textId="77777777" w:rsidR="00E829D5" w:rsidRDefault="00E829D5" w:rsidP="00E829D5">
      <w:pPr>
        <w:tabs>
          <w:tab w:val="left" w:pos="-720"/>
        </w:tabs>
        <w:suppressAutoHyphens/>
        <w:rPr>
          <w:b/>
          <w:bCs/>
          <w:spacing w:val="-3"/>
        </w:rPr>
      </w:pPr>
      <w:r w:rsidRPr="00FC7F9E">
        <w:rPr>
          <w:b/>
          <w:bCs/>
          <w:spacing w:val="-3"/>
        </w:rPr>
        <w:t>Ingham/Eaton County DHS</w:t>
      </w:r>
    </w:p>
    <w:p w14:paraId="33720993" w14:textId="77777777" w:rsidR="00E829D5" w:rsidRPr="009C7DD7" w:rsidRDefault="00E829D5" w:rsidP="00E829D5">
      <w:pPr>
        <w:tabs>
          <w:tab w:val="left" w:pos="-720"/>
        </w:tabs>
        <w:suppressAutoHyphens/>
        <w:rPr>
          <w:spacing w:val="-3"/>
        </w:rPr>
      </w:pPr>
      <w:r w:rsidRPr="009C7DD7">
        <w:rPr>
          <w:spacing w:val="-3"/>
        </w:rPr>
        <w:t>Kelly Neve</w:t>
      </w:r>
      <w:r w:rsidRPr="00AD751E">
        <w:rPr>
          <w:bCs/>
          <w:spacing w:val="-3"/>
        </w:rPr>
        <w:t xml:space="preserve">, </w:t>
      </w:r>
      <w:r w:rsidRPr="00AD751E">
        <w:rPr>
          <w:b/>
          <w:i/>
          <w:iCs/>
          <w:spacing w:val="-3"/>
        </w:rPr>
        <w:t>Second Vice</w:t>
      </w:r>
      <w:r w:rsidRPr="00AD751E">
        <w:rPr>
          <w:bCs/>
          <w:spacing w:val="-3"/>
        </w:rPr>
        <w:t xml:space="preserve"> </w:t>
      </w:r>
      <w:r w:rsidRPr="00AD751E">
        <w:rPr>
          <w:b/>
          <w:i/>
          <w:iCs/>
          <w:spacing w:val="-3"/>
        </w:rPr>
        <w:t>President</w:t>
      </w:r>
      <w:r w:rsidRPr="009C7DD7">
        <w:rPr>
          <w:spacing w:val="-3"/>
        </w:rPr>
        <w:tab/>
      </w:r>
      <w:r w:rsidRPr="009C7DD7">
        <w:rPr>
          <w:spacing w:val="-3"/>
        </w:rPr>
        <w:tab/>
      </w:r>
    </w:p>
    <w:p w14:paraId="38E60AF8" w14:textId="77777777" w:rsidR="00E829D5" w:rsidRPr="00867CA2" w:rsidRDefault="00E829D5" w:rsidP="00E829D5">
      <w:pPr>
        <w:tabs>
          <w:tab w:val="left" w:pos="-720"/>
        </w:tabs>
        <w:suppressAutoHyphens/>
        <w:rPr>
          <w:spacing w:val="-3"/>
          <w:sz w:val="16"/>
          <w:szCs w:val="12"/>
        </w:rPr>
      </w:pPr>
    </w:p>
    <w:p w14:paraId="6C3F9944" w14:textId="77777777" w:rsidR="00E829D5" w:rsidRDefault="00E829D5" w:rsidP="00E829D5">
      <w:pPr>
        <w:tabs>
          <w:tab w:val="left" w:pos="-720"/>
        </w:tabs>
        <w:suppressAutoHyphens/>
        <w:rPr>
          <w:b/>
          <w:bCs/>
          <w:spacing w:val="-3"/>
        </w:rPr>
      </w:pPr>
      <w:r w:rsidRPr="00FC7F9E">
        <w:rPr>
          <w:b/>
          <w:bCs/>
          <w:spacing w:val="-3"/>
        </w:rPr>
        <w:t>Tri-County Nutrition Council</w:t>
      </w:r>
    </w:p>
    <w:p w14:paraId="5EE7C95A" w14:textId="77777777" w:rsidR="00E829D5" w:rsidRPr="009C7DD7" w:rsidRDefault="00E829D5" w:rsidP="00E829D5">
      <w:pPr>
        <w:tabs>
          <w:tab w:val="left" w:pos="-720"/>
        </w:tabs>
        <w:suppressAutoHyphens/>
        <w:rPr>
          <w:spacing w:val="-3"/>
        </w:rPr>
      </w:pPr>
      <w:r>
        <w:rPr>
          <w:spacing w:val="-3"/>
        </w:rPr>
        <w:t>VACANT</w:t>
      </w:r>
      <w:r w:rsidRPr="009C7DD7">
        <w:rPr>
          <w:spacing w:val="-3"/>
        </w:rPr>
        <w:tab/>
      </w:r>
      <w:r w:rsidRPr="009C7DD7">
        <w:rPr>
          <w:spacing w:val="-3"/>
        </w:rPr>
        <w:tab/>
      </w:r>
      <w:r w:rsidRPr="009C7DD7">
        <w:rPr>
          <w:spacing w:val="-3"/>
        </w:rPr>
        <w:tab/>
        <w:t xml:space="preserve"> </w:t>
      </w:r>
    </w:p>
    <w:p w14:paraId="7D246113" w14:textId="77777777" w:rsidR="00E829D5" w:rsidRPr="00867CA2" w:rsidRDefault="00E829D5" w:rsidP="00E829D5">
      <w:pPr>
        <w:tabs>
          <w:tab w:val="left" w:pos="-720"/>
        </w:tabs>
        <w:suppressAutoHyphens/>
        <w:rPr>
          <w:spacing w:val="-3"/>
          <w:sz w:val="16"/>
          <w:szCs w:val="16"/>
        </w:rPr>
      </w:pPr>
    </w:p>
    <w:p w14:paraId="77AD1EDE" w14:textId="77777777" w:rsidR="00E829D5" w:rsidRPr="00FC7F9E" w:rsidRDefault="00E829D5" w:rsidP="00E829D5">
      <w:pPr>
        <w:tabs>
          <w:tab w:val="left" w:pos="-720"/>
        </w:tabs>
        <w:suppressAutoHyphens/>
        <w:rPr>
          <w:b/>
          <w:bCs/>
          <w:spacing w:val="-3"/>
        </w:rPr>
      </w:pPr>
      <w:r w:rsidRPr="00FC7F9E">
        <w:rPr>
          <w:b/>
          <w:bCs/>
          <w:spacing w:val="-3"/>
        </w:rPr>
        <w:t xml:space="preserve">Social Security Administration </w:t>
      </w:r>
    </w:p>
    <w:p w14:paraId="47862C59" w14:textId="77777777" w:rsidR="00E829D5" w:rsidRPr="009C7DD7" w:rsidRDefault="00E829D5" w:rsidP="00E829D5">
      <w:pPr>
        <w:tabs>
          <w:tab w:val="left" w:pos="-720"/>
        </w:tabs>
        <w:suppressAutoHyphens/>
        <w:rPr>
          <w:spacing w:val="-3"/>
        </w:rPr>
      </w:pPr>
      <w:r w:rsidRPr="009C7DD7">
        <w:rPr>
          <w:spacing w:val="-3"/>
        </w:rPr>
        <w:t>Robyn Ford</w:t>
      </w:r>
      <w:r>
        <w:rPr>
          <w:bCs/>
          <w:spacing w:val="-3"/>
        </w:rPr>
        <w:t xml:space="preserve">, </w:t>
      </w:r>
      <w:r w:rsidRPr="00652643">
        <w:rPr>
          <w:b/>
          <w:i/>
          <w:iCs/>
          <w:spacing w:val="-3"/>
        </w:rPr>
        <w:t>First Vice</w:t>
      </w:r>
      <w:r>
        <w:rPr>
          <w:bCs/>
          <w:spacing w:val="-3"/>
        </w:rPr>
        <w:t xml:space="preserve"> </w:t>
      </w:r>
      <w:r w:rsidRPr="00C71D8E">
        <w:rPr>
          <w:b/>
          <w:i/>
          <w:iCs/>
          <w:spacing w:val="-3"/>
        </w:rPr>
        <w:t>President</w:t>
      </w:r>
      <w:r w:rsidRPr="009C7DD7">
        <w:rPr>
          <w:spacing w:val="-3"/>
        </w:rPr>
        <w:tab/>
      </w:r>
      <w:r w:rsidRPr="009C7DD7">
        <w:rPr>
          <w:spacing w:val="-3"/>
        </w:rPr>
        <w:tab/>
      </w:r>
    </w:p>
    <w:p w14:paraId="01603C5C" w14:textId="77777777" w:rsidR="00E829D5" w:rsidRPr="00867CA2" w:rsidRDefault="00E829D5" w:rsidP="00E829D5">
      <w:pPr>
        <w:tabs>
          <w:tab w:val="left" w:pos="-720"/>
        </w:tabs>
        <w:suppressAutoHyphens/>
        <w:rPr>
          <w:spacing w:val="-3"/>
          <w:sz w:val="16"/>
          <w:szCs w:val="12"/>
        </w:rPr>
      </w:pPr>
    </w:p>
    <w:p w14:paraId="63F849B8" w14:textId="77777777" w:rsidR="00E829D5" w:rsidRPr="00FC7F9E" w:rsidRDefault="00E829D5" w:rsidP="00E829D5">
      <w:pPr>
        <w:tabs>
          <w:tab w:val="left" w:pos="-720"/>
        </w:tabs>
        <w:suppressAutoHyphens/>
        <w:rPr>
          <w:b/>
          <w:bCs/>
          <w:spacing w:val="-3"/>
        </w:rPr>
      </w:pPr>
      <w:r w:rsidRPr="00FC7F9E">
        <w:rPr>
          <w:b/>
          <w:bCs/>
          <w:spacing w:val="-3"/>
        </w:rPr>
        <w:t xml:space="preserve">Maplewood AFC </w:t>
      </w:r>
    </w:p>
    <w:p w14:paraId="47310FCE" w14:textId="77777777" w:rsidR="00E829D5" w:rsidRPr="009C7DD7" w:rsidRDefault="00E829D5" w:rsidP="00E829D5">
      <w:pPr>
        <w:tabs>
          <w:tab w:val="left" w:pos="-720"/>
        </w:tabs>
        <w:suppressAutoHyphens/>
        <w:rPr>
          <w:spacing w:val="-3"/>
        </w:rPr>
      </w:pPr>
      <w:r w:rsidRPr="009C7DD7">
        <w:rPr>
          <w:spacing w:val="-3"/>
        </w:rPr>
        <w:t>Raul Presas</w:t>
      </w:r>
      <w:r>
        <w:rPr>
          <w:bCs/>
          <w:spacing w:val="-3"/>
        </w:rPr>
        <w:t xml:space="preserve">, </w:t>
      </w:r>
      <w:r>
        <w:rPr>
          <w:b/>
          <w:i/>
          <w:iCs/>
          <w:spacing w:val="-3"/>
        </w:rPr>
        <w:t>Corresponding Secretary</w:t>
      </w:r>
      <w:r w:rsidRPr="009C7DD7">
        <w:rPr>
          <w:spacing w:val="-3"/>
        </w:rPr>
        <w:t xml:space="preserve"> </w:t>
      </w:r>
      <w:r w:rsidRPr="009C7DD7">
        <w:rPr>
          <w:spacing w:val="-3"/>
        </w:rPr>
        <w:tab/>
      </w:r>
      <w:r w:rsidRPr="009C7DD7">
        <w:rPr>
          <w:spacing w:val="-3"/>
        </w:rPr>
        <w:tab/>
      </w:r>
    </w:p>
    <w:p w14:paraId="40382FB9" w14:textId="77777777" w:rsidR="00E829D5" w:rsidRPr="00867CA2" w:rsidRDefault="00E829D5" w:rsidP="00E829D5">
      <w:pPr>
        <w:tabs>
          <w:tab w:val="left" w:pos="-720"/>
        </w:tabs>
        <w:suppressAutoHyphens/>
        <w:rPr>
          <w:spacing w:val="-3"/>
          <w:sz w:val="16"/>
          <w:szCs w:val="16"/>
        </w:rPr>
      </w:pPr>
      <w:r w:rsidRPr="00867CA2">
        <w:rPr>
          <w:spacing w:val="-3"/>
          <w:sz w:val="16"/>
          <w:szCs w:val="16"/>
        </w:rPr>
        <w:t xml:space="preserve">  </w:t>
      </w:r>
    </w:p>
    <w:p w14:paraId="468B9689" w14:textId="77777777" w:rsidR="00E829D5" w:rsidRPr="00FC7F9E" w:rsidRDefault="00E829D5" w:rsidP="00E829D5">
      <w:pPr>
        <w:tabs>
          <w:tab w:val="left" w:pos="-720"/>
        </w:tabs>
        <w:suppressAutoHyphens/>
        <w:rPr>
          <w:b/>
          <w:bCs/>
          <w:spacing w:val="-3"/>
        </w:rPr>
      </w:pPr>
      <w:r w:rsidRPr="00FC7F9E">
        <w:rPr>
          <w:b/>
          <w:bCs/>
          <w:spacing w:val="-3"/>
        </w:rPr>
        <w:t>Michigan State University</w:t>
      </w:r>
    </w:p>
    <w:p w14:paraId="741AE6CC" w14:textId="77777777" w:rsidR="00E829D5" w:rsidRPr="00C71D8E" w:rsidRDefault="00E829D5" w:rsidP="00E829D5">
      <w:pPr>
        <w:tabs>
          <w:tab w:val="left" w:pos="-720"/>
        </w:tabs>
        <w:suppressAutoHyphens/>
        <w:rPr>
          <w:b/>
          <w:bCs/>
          <w:spacing w:val="-3"/>
        </w:rPr>
      </w:pPr>
      <w:r w:rsidRPr="00C71D8E">
        <w:rPr>
          <w:b/>
          <w:bCs/>
          <w:spacing w:val="-3"/>
        </w:rPr>
        <w:t>School of Planning, Design and Construction</w:t>
      </w:r>
    </w:p>
    <w:p w14:paraId="471528EE" w14:textId="77777777" w:rsidR="00E829D5" w:rsidRPr="009C7DD7" w:rsidRDefault="00E829D5" w:rsidP="00E829D5">
      <w:pPr>
        <w:tabs>
          <w:tab w:val="left" w:pos="-720"/>
        </w:tabs>
        <w:suppressAutoHyphens/>
        <w:rPr>
          <w:spacing w:val="-3"/>
        </w:rPr>
      </w:pPr>
      <w:r w:rsidRPr="009C7DD7">
        <w:rPr>
          <w:spacing w:val="-3"/>
        </w:rPr>
        <w:t>Zeenat Kotval-Karamchandani</w:t>
      </w:r>
      <w:r w:rsidRPr="002054B6">
        <w:rPr>
          <w:spacing w:val="-3"/>
        </w:rPr>
        <w:t>, PhD</w:t>
      </w:r>
      <w:r w:rsidRPr="009C7DD7">
        <w:rPr>
          <w:spacing w:val="-3"/>
        </w:rPr>
        <w:t xml:space="preserve">   </w:t>
      </w:r>
    </w:p>
    <w:p w14:paraId="11D00004" w14:textId="77777777" w:rsidR="00E829D5" w:rsidRPr="00867CA2" w:rsidRDefault="00E829D5" w:rsidP="00E829D5">
      <w:pPr>
        <w:tabs>
          <w:tab w:val="left" w:pos="-720"/>
        </w:tabs>
        <w:suppressAutoHyphens/>
        <w:rPr>
          <w:spacing w:val="-3"/>
          <w:sz w:val="16"/>
          <w:szCs w:val="12"/>
        </w:rPr>
      </w:pPr>
    </w:p>
    <w:p w14:paraId="739D4CDA" w14:textId="77777777" w:rsidR="00E829D5" w:rsidRPr="00FC7F9E" w:rsidRDefault="00E829D5" w:rsidP="00E829D5">
      <w:pPr>
        <w:tabs>
          <w:tab w:val="left" w:pos="-720"/>
        </w:tabs>
        <w:suppressAutoHyphens/>
        <w:rPr>
          <w:b/>
          <w:bCs/>
          <w:spacing w:val="-3"/>
        </w:rPr>
      </w:pPr>
      <w:r w:rsidRPr="00FC7F9E">
        <w:rPr>
          <w:b/>
          <w:bCs/>
          <w:spacing w:val="-3"/>
        </w:rPr>
        <w:t xml:space="preserve">Hospice of Lansing </w:t>
      </w:r>
    </w:p>
    <w:p w14:paraId="749A3842" w14:textId="77777777" w:rsidR="00E829D5" w:rsidRPr="00E62143" w:rsidRDefault="00E829D5" w:rsidP="00E829D5">
      <w:pPr>
        <w:tabs>
          <w:tab w:val="left" w:pos="-720"/>
        </w:tabs>
        <w:suppressAutoHyphens/>
        <w:rPr>
          <w:spacing w:val="-3"/>
        </w:rPr>
      </w:pPr>
      <w:r w:rsidRPr="00E62143">
        <w:rPr>
          <w:spacing w:val="-3"/>
        </w:rPr>
        <w:t>Nancy Kapp</w:t>
      </w:r>
      <w:r w:rsidRPr="00E62143">
        <w:rPr>
          <w:spacing w:val="-3"/>
        </w:rPr>
        <w:tab/>
        <w:t xml:space="preserve"> </w:t>
      </w:r>
    </w:p>
    <w:p w14:paraId="5B6D3FED" w14:textId="77777777" w:rsidR="00E829D5" w:rsidRPr="00867CA2" w:rsidRDefault="00E829D5" w:rsidP="00E829D5">
      <w:pPr>
        <w:tabs>
          <w:tab w:val="left" w:pos="-720"/>
        </w:tabs>
        <w:suppressAutoHyphens/>
        <w:rPr>
          <w:spacing w:val="-3"/>
          <w:sz w:val="16"/>
          <w:szCs w:val="12"/>
        </w:rPr>
      </w:pPr>
    </w:p>
    <w:p w14:paraId="093A3BFF" w14:textId="77777777" w:rsidR="00E829D5" w:rsidRDefault="00E829D5" w:rsidP="00E829D5">
      <w:pPr>
        <w:tabs>
          <w:tab w:val="left" w:pos="-720"/>
        </w:tabs>
        <w:suppressAutoHyphens/>
        <w:rPr>
          <w:b/>
          <w:bCs/>
          <w:spacing w:val="-3"/>
        </w:rPr>
      </w:pPr>
      <w:r>
        <w:rPr>
          <w:b/>
          <w:bCs/>
          <w:spacing w:val="-3"/>
        </w:rPr>
        <w:t>MSU Kinship Care Resource Center</w:t>
      </w:r>
    </w:p>
    <w:p w14:paraId="1A1C5166" w14:textId="77777777" w:rsidR="00E829D5" w:rsidRPr="002E2393" w:rsidRDefault="00E829D5" w:rsidP="00E829D5">
      <w:pPr>
        <w:tabs>
          <w:tab w:val="left" w:pos="-720"/>
        </w:tabs>
        <w:suppressAutoHyphens/>
        <w:rPr>
          <w:spacing w:val="-3"/>
        </w:rPr>
      </w:pPr>
      <w:r w:rsidRPr="002E2393">
        <w:rPr>
          <w:spacing w:val="-3"/>
        </w:rPr>
        <w:t>Alyssa Waters</w:t>
      </w:r>
    </w:p>
    <w:p w14:paraId="4B6B6C87" w14:textId="77777777" w:rsidR="00E829D5" w:rsidRDefault="00E829D5" w:rsidP="00E829D5">
      <w:pPr>
        <w:tabs>
          <w:tab w:val="left" w:pos="-720"/>
        </w:tabs>
        <w:suppressAutoHyphens/>
        <w:rPr>
          <w:b/>
          <w:bCs/>
          <w:spacing w:val="-3"/>
        </w:rPr>
      </w:pPr>
    </w:p>
    <w:p w14:paraId="732F52E7" w14:textId="77777777" w:rsidR="00E829D5" w:rsidRDefault="00E829D5" w:rsidP="00E829D5">
      <w:pPr>
        <w:tabs>
          <w:tab w:val="left" w:pos="-720"/>
        </w:tabs>
        <w:suppressAutoHyphens/>
        <w:rPr>
          <w:b/>
          <w:bCs/>
          <w:spacing w:val="-3"/>
        </w:rPr>
      </w:pPr>
      <w:r>
        <w:rPr>
          <w:b/>
          <w:bCs/>
          <w:spacing w:val="-3"/>
        </w:rPr>
        <w:t>Capital Area Transportation Authority (CATA)</w:t>
      </w:r>
    </w:p>
    <w:p w14:paraId="798C5C47" w14:textId="77777777" w:rsidR="00E829D5" w:rsidRPr="002E2393" w:rsidRDefault="00E829D5" w:rsidP="00E829D5">
      <w:pPr>
        <w:tabs>
          <w:tab w:val="left" w:pos="-720"/>
        </w:tabs>
        <w:suppressAutoHyphens/>
        <w:rPr>
          <w:spacing w:val="-3"/>
        </w:rPr>
      </w:pPr>
      <w:r w:rsidRPr="002E2393">
        <w:rPr>
          <w:spacing w:val="-3"/>
        </w:rPr>
        <w:t>Deb Wiese</w:t>
      </w:r>
    </w:p>
    <w:p w14:paraId="18BD1372" w14:textId="77777777" w:rsidR="00E829D5" w:rsidRDefault="00E829D5" w:rsidP="00E829D5">
      <w:pPr>
        <w:tabs>
          <w:tab w:val="left" w:pos="-720"/>
        </w:tabs>
        <w:suppressAutoHyphens/>
        <w:rPr>
          <w:b/>
          <w:bCs/>
          <w:spacing w:val="-3"/>
        </w:rPr>
      </w:pPr>
    </w:p>
    <w:p w14:paraId="289FB570" w14:textId="77777777" w:rsidR="00E829D5" w:rsidRDefault="00E829D5" w:rsidP="00E829D5">
      <w:pPr>
        <w:tabs>
          <w:tab w:val="left" w:pos="-720"/>
        </w:tabs>
        <w:suppressAutoHyphens/>
        <w:rPr>
          <w:b/>
          <w:bCs/>
          <w:spacing w:val="-3"/>
        </w:rPr>
      </w:pPr>
      <w:r>
        <w:rPr>
          <w:b/>
          <w:bCs/>
          <w:spacing w:val="-3"/>
        </w:rPr>
        <w:t>VACANT (Agency)</w:t>
      </w:r>
    </w:p>
    <w:p w14:paraId="120045EF" w14:textId="77777777" w:rsidR="00E829D5" w:rsidRDefault="00E829D5" w:rsidP="00E829D5">
      <w:pPr>
        <w:tabs>
          <w:tab w:val="left" w:pos="-720"/>
        </w:tabs>
        <w:suppressAutoHyphens/>
        <w:rPr>
          <w:b/>
          <w:bCs/>
          <w:spacing w:val="-3"/>
        </w:rPr>
      </w:pPr>
      <w:r>
        <w:rPr>
          <w:b/>
          <w:bCs/>
          <w:spacing w:val="-3"/>
        </w:rPr>
        <w:t xml:space="preserve">VACANT </w:t>
      </w:r>
      <w:r w:rsidRPr="0037256E">
        <w:rPr>
          <w:b/>
          <w:bCs/>
          <w:spacing w:val="-3"/>
        </w:rPr>
        <w:t>(Agency)</w:t>
      </w:r>
    </w:p>
    <w:p w14:paraId="2F8796CD" w14:textId="77777777" w:rsidR="00E829D5" w:rsidRPr="0037256E" w:rsidRDefault="00E829D5" w:rsidP="00E829D5">
      <w:pPr>
        <w:tabs>
          <w:tab w:val="left" w:pos="-720"/>
        </w:tabs>
        <w:suppressAutoHyphens/>
        <w:rPr>
          <w:b/>
          <w:bCs/>
          <w:spacing w:val="-3"/>
        </w:rPr>
        <w:sectPr w:rsidR="00E829D5" w:rsidRPr="0037256E" w:rsidSect="00E829D5">
          <w:endnotePr>
            <w:numFmt w:val="decimal"/>
          </w:endnotePr>
          <w:type w:val="continuous"/>
          <w:pgSz w:w="12240" w:h="15840" w:code="1"/>
          <w:pgMar w:top="1008" w:right="450" w:bottom="1296" w:left="810" w:header="720" w:footer="720" w:gutter="0"/>
          <w:cols w:num="2" w:space="720"/>
          <w:noEndnote/>
        </w:sectPr>
      </w:pPr>
      <w:r>
        <w:rPr>
          <w:b/>
          <w:bCs/>
          <w:spacing w:val="-3"/>
        </w:rPr>
        <w:t xml:space="preserve">VACANT </w:t>
      </w:r>
      <w:r w:rsidRPr="0037256E">
        <w:rPr>
          <w:b/>
          <w:bCs/>
          <w:spacing w:val="-3"/>
        </w:rPr>
        <w:t>(Agency)</w:t>
      </w:r>
    </w:p>
    <w:p w14:paraId="7FB0FA0E" w14:textId="77777777" w:rsidR="00E829D5" w:rsidRPr="0037256E" w:rsidRDefault="00E829D5" w:rsidP="00E829D5">
      <w:pPr>
        <w:tabs>
          <w:tab w:val="left" w:pos="-720"/>
        </w:tabs>
        <w:suppressAutoHyphens/>
        <w:rPr>
          <w:b/>
          <w:bCs/>
          <w:spacing w:val="-3"/>
        </w:rPr>
        <w:sectPr w:rsidR="00E829D5" w:rsidRPr="0037256E" w:rsidSect="00E829D5">
          <w:endnotePr>
            <w:numFmt w:val="decimal"/>
          </w:endnotePr>
          <w:type w:val="continuous"/>
          <w:pgSz w:w="12240" w:h="15840" w:code="1"/>
          <w:pgMar w:top="1008" w:right="450" w:bottom="1296" w:left="810" w:header="720" w:footer="720" w:gutter="0"/>
          <w:cols w:num="2" w:space="720"/>
          <w:noEndnote/>
        </w:sectPr>
      </w:pPr>
    </w:p>
    <w:p w14:paraId="4375E525" w14:textId="77777777" w:rsidR="00E829D5" w:rsidRPr="0037256E" w:rsidRDefault="00E829D5" w:rsidP="00E829D5">
      <w:pPr>
        <w:tabs>
          <w:tab w:val="left" w:pos="-720"/>
        </w:tabs>
        <w:suppressAutoHyphens/>
        <w:rPr>
          <w:b/>
          <w:bCs/>
          <w:spacing w:val="-3"/>
        </w:rPr>
        <w:sectPr w:rsidR="00E829D5" w:rsidRPr="0037256E" w:rsidSect="00E829D5">
          <w:endnotePr>
            <w:numFmt w:val="decimal"/>
          </w:endnotePr>
          <w:type w:val="continuous"/>
          <w:pgSz w:w="12240" w:h="15840" w:code="1"/>
          <w:pgMar w:top="1008" w:right="450" w:bottom="1296" w:left="810" w:header="720" w:footer="720" w:gutter="0"/>
          <w:cols w:num="2" w:space="720"/>
          <w:noEndnote/>
        </w:sectPr>
      </w:pPr>
    </w:p>
    <w:p w14:paraId="1CE4923D" w14:textId="77777777" w:rsidR="00E829D5" w:rsidRPr="002054B6" w:rsidRDefault="00E829D5" w:rsidP="00E829D5">
      <w:pPr>
        <w:tabs>
          <w:tab w:val="left" w:pos="-720"/>
        </w:tabs>
        <w:suppressAutoHyphens/>
        <w:rPr>
          <w:spacing w:val="-3"/>
        </w:rPr>
        <w:sectPr w:rsidR="00E829D5" w:rsidRPr="002054B6" w:rsidSect="00E829D5">
          <w:endnotePr>
            <w:numFmt w:val="decimal"/>
          </w:endnotePr>
          <w:type w:val="continuous"/>
          <w:pgSz w:w="12240" w:h="15840" w:code="1"/>
          <w:pgMar w:top="1008" w:right="1296" w:bottom="1296" w:left="1296" w:header="720" w:footer="720" w:gutter="0"/>
          <w:cols w:space="720"/>
          <w:noEndnote/>
        </w:sectPr>
      </w:pPr>
    </w:p>
    <w:p w14:paraId="07CAE0D1" w14:textId="77777777" w:rsidR="00E829D5" w:rsidRPr="00214045" w:rsidRDefault="00E829D5" w:rsidP="00E829D5">
      <w:pPr>
        <w:pStyle w:val="Heading3"/>
        <w:rPr>
          <w:rFonts w:ascii="Times New Roman" w:hAnsi="Times New Roman"/>
          <w:b w:val="0"/>
          <w:bCs w:val="0"/>
        </w:rPr>
      </w:pPr>
      <w:r w:rsidRPr="00214045">
        <w:rPr>
          <w:rFonts w:ascii="Times New Roman" w:hAnsi="Times New Roman"/>
        </w:rPr>
        <w:lastRenderedPageBreak/>
        <w:t>Attachment 1: TCOA Advisory Council 202</w:t>
      </w:r>
      <w:r>
        <w:rPr>
          <w:rFonts w:ascii="Times New Roman" w:hAnsi="Times New Roman"/>
        </w:rPr>
        <w:t>6</w:t>
      </w:r>
      <w:r w:rsidRPr="00214045">
        <w:rPr>
          <w:rFonts w:ascii="Times New Roman" w:hAnsi="Times New Roman"/>
        </w:rPr>
        <w:t xml:space="preserve"> Membership List</w:t>
      </w:r>
      <w:r>
        <w:rPr>
          <w:rFonts w:ascii="Times New Roman" w:hAnsi="Times New Roman"/>
        </w:rPr>
        <w:t>, continued</w:t>
      </w:r>
    </w:p>
    <w:p w14:paraId="0D1F5D50" w14:textId="77777777" w:rsidR="00E829D5" w:rsidRDefault="00E829D5" w:rsidP="00E829D5">
      <w:pPr>
        <w:tabs>
          <w:tab w:val="left" w:pos="0"/>
        </w:tabs>
        <w:suppressAutoHyphens/>
        <w:jc w:val="center"/>
        <w:rPr>
          <w:b/>
          <w:spacing w:val="-3"/>
          <w:u w:val="single"/>
        </w:rPr>
      </w:pPr>
    </w:p>
    <w:p w14:paraId="074B8010" w14:textId="77777777" w:rsidR="00E829D5" w:rsidRDefault="00E829D5" w:rsidP="00E829D5">
      <w:pPr>
        <w:tabs>
          <w:tab w:val="left" w:pos="0"/>
        </w:tabs>
        <w:suppressAutoHyphens/>
        <w:jc w:val="center"/>
        <w:rPr>
          <w:b/>
          <w:spacing w:val="-3"/>
          <w:u w:val="single"/>
        </w:rPr>
      </w:pPr>
    </w:p>
    <w:p w14:paraId="767C898D" w14:textId="77777777" w:rsidR="00E829D5" w:rsidRDefault="00E829D5" w:rsidP="00E829D5">
      <w:pPr>
        <w:tabs>
          <w:tab w:val="left" w:pos="0"/>
        </w:tabs>
        <w:suppressAutoHyphens/>
        <w:jc w:val="center"/>
        <w:rPr>
          <w:b/>
          <w:spacing w:val="-3"/>
          <w:u w:val="single"/>
        </w:rPr>
      </w:pPr>
      <w:r w:rsidRPr="002054B6">
        <w:rPr>
          <w:b/>
          <w:spacing w:val="-3"/>
          <w:u w:val="single"/>
        </w:rPr>
        <w:t>Representatives (non-voting)</w:t>
      </w:r>
    </w:p>
    <w:p w14:paraId="22B5D8B7" w14:textId="77777777" w:rsidR="00E829D5" w:rsidRPr="002054B6" w:rsidRDefault="00E829D5" w:rsidP="00E829D5">
      <w:pPr>
        <w:tabs>
          <w:tab w:val="left" w:pos="0"/>
        </w:tabs>
        <w:suppressAutoHyphens/>
        <w:jc w:val="center"/>
        <w:rPr>
          <w:spacing w:val="-3"/>
        </w:rPr>
      </w:pPr>
    </w:p>
    <w:p w14:paraId="3547ACF0" w14:textId="77777777" w:rsidR="00E829D5" w:rsidRPr="002054B6" w:rsidRDefault="00E829D5" w:rsidP="00E829D5">
      <w:pPr>
        <w:tabs>
          <w:tab w:val="left" w:pos="0"/>
        </w:tabs>
        <w:suppressAutoHyphens/>
        <w:rPr>
          <w:spacing w:val="-3"/>
        </w:rPr>
      </w:pPr>
      <w:r w:rsidRPr="002054B6">
        <w:rPr>
          <w:b/>
          <w:spacing w:val="-3"/>
        </w:rPr>
        <w:t>Michigan Senior Advocates Council</w:t>
      </w:r>
      <w:r w:rsidRPr="002054B6">
        <w:rPr>
          <w:b/>
          <w:spacing w:val="-3"/>
        </w:rPr>
        <w:tab/>
      </w:r>
      <w:r w:rsidRPr="002054B6">
        <w:rPr>
          <w:b/>
          <w:spacing w:val="-3"/>
        </w:rPr>
        <w:tab/>
      </w:r>
      <w:r w:rsidRPr="002054B6">
        <w:rPr>
          <w:b/>
          <w:spacing w:val="-3"/>
        </w:rPr>
        <w:tab/>
      </w:r>
    </w:p>
    <w:p w14:paraId="19C23F78" w14:textId="77777777" w:rsidR="00E829D5" w:rsidRPr="002054B6" w:rsidRDefault="00E829D5" w:rsidP="00E829D5">
      <w:pPr>
        <w:tabs>
          <w:tab w:val="left" w:pos="0"/>
        </w:tabs>
        <w:suppressAutoHyphens/>
        <w:rPr>
          <w:spacing w:val="-3"/>
        </w:rPr>
      </w:pPr>
      <w:r w:rsidRPr="002054B6">
        <w:rPr>
          <w:spacing w:val="-3"/>
        </w:rPr>
        <w:t>Mary Ablan</w:t>
      </w:r>
      <w:r w:rsidRPr="002054B6">
        <w:rPr>
          <w:spacing w:val="-3"/>
        </w:rPr>
        <w:tab/>
      </w:r>
      <w:r w:rsidRPr="002054B6">
        <w:rPr>
          <w:spacing w:val="-3"/>
        </w:rPr>
        <w:tab/>
      </w:r>
      <w:r w:rsidRPr="002054B6">
        <w:rPr>
          <w:spacing w:val="-3"/>
        </w:rPr>
        <w:tab/>
      </w:r>
      <w:r>
        <w:rPr>
          <w:spacing w:val="-3"/>
        </w:rPr>
        <w:tab/>
      </w:r>
      <w:r>
        <w:rPr>
          <w:spacing w:val="-3"/>
        </w:rPr>
        <w:tab/>
      </w:r>
      <w:r w:rsidRPr="002054B6">
        <w:rPr>
          <w:spacing w:val="-3"/>
        </w:rPr>
        <w:t xml:space="preserve">            </w:t>
      </w:r>
    </w:p>
    <w:p w14:paraId="4C098E9F" w14:textId="77777777" w:rsidR="00E829D5" w:rsidRDefault="00E829D5" w:rsidP="00E829D5">
      <w:pPr>
        <w:tabs>
          <w:tab w:val="left" w:pos="-720"/>
        </w:tabs>
        <w:suppressAutoHyphens/>
        <w:rPr>
          <w:spacing w:val="-3"/>
        </w:rPr>
      </w:pPr>
      <w:r>
        <w:rPr>
          <w:spacing w:val="-3"/>
        </w:rPr>
        <w:t>Susan Hoffman</w:t>
      </w:r>
      <w:r w:rsidRPr="002054B6">
        <w:rPr>
          <w:spacing w:val="-3"/>
        </w:rPr>
        <w:t xml:space="preserve"> </w:t>
      </w:r>
      <w:r w:rsidRPr="002054B6">
        <w:rPr>
          <w:spacing w:val="-3"/>
        </w:rPr>
        <w:tab/>
      </w:r>
    </w:p>
    <w:p w14:paraId="25B15429" w14:textId="77777777" w:rsidR="00E829D5" w:rsidRPr="00154F86" w:rsidRDefault="00E829D5" w:rsidP="00E829D5">
      <w:pPr>
        <w:tabs>
          <w:tab w:val="left" w:pos="-720"/>
        </w:tabs>
        <w:suppressAutoHyphens/>
        <w:rPr>
          <w:bCs/>
          <w:szCs w:val="24"/>
        </w:rPr>
      </w:pPr>
      <w:r>
        <w:rPr>
          <w:spacing w:val="-3"/>
        </w:rPr>
        <w:t>Paula Yensen</w:t>
      </w:r>
      <w:r>
        <w:rPr>
          <w:spacing w:val="-3"/>
        </w:rPr>
        <w:tab/>
      </w:r>
      <w:r w:rsidRPr="002054B6">
        <w:rPr>
          <w:spacing w:val="-3"/>
        </w:rPr>
        <w:tab/>
      </w:r>
      <w:r w:rsidRPr="002054B6">
        <w:rPr>
          <w:spacing w:val="-3"/>
        </w:rPr>
        <w:tab/>
      </w:r>
    </w:p>
    <w:p w14:paraId="1EF6800A" w14:textId="77777777" w:rsidR="00E829D5" w:rsidRDefault="00E829D5" w:rsidP="00E829D5">
      <w:pPr>
        <w:tabs>
          <w:tab w:val="left" w:pos="-720"/>
        </w:tabs>
        <w:suppressAutoHyphens/>
        <w:rPr>
          <w:b/>
          <w:spacing w:val="-3"/>
        </w:rPr>
      </w:pPr>
    </w:p>
    <w:p w14:paraId="719ABC9F" w14:textId="77777777" w:rsidR="00E829D5" w:rsidRPr="002054B6" w:rsidRDefault="00E829D5" w:rsidP="00E829D5">
      <w:pPr>
        <w:tabs>
          <w:tab w:val="left" w:pos="-720"/>
        </w:tabs>
        <w:suppressAutoHyphens/>
        <w:rPr>
          <w:b/>
          <w:spacing w:val="-3"/>
        </w:rPr>
      </w:pPr>
      <w:r w:rsidRPr="002054B6">
        <w:rPr>
          <w:b/>
          <w:spacing w:val="-3"/>
        </w:rPr>
        <w:t>State Advisory Council</w:t>
      </w:r>
    </w:p>
    <w:p w14:paraId="58431A6B" w14:textId="77777777" w:rsidR="00E829D5" w:rsidRDefault="00E829D5" w:rsidP="00E829D5">
      <w:pPr>
        <w:tabs>
          <w:tab w:val="left" w:pos="-720"/>
        </w:tabs>
        <w:suppressAutoHyphens/>
        <w:rPr>
          <w:spacing w:val="-3"/>
        </w:rPr>
      </w:pPr>
      <w:r>
        <w:rPr>
          <w:spacing w:val="-3"/>
        </w:rPr>
        <w:t>Robyn Ford</w:t>
      </w:r>
    </w:p>
    <w:p w14:paraId="2159620D" w14:textId="77777777" w:rsidR="00E829D5" w:rsidRDefault="00E829D5" w:rsidP="00E829D5">
      <w:pPr>
        <w:tabs>
          <w:tab w:val="left" w:pos="-720"/>
        </w:tabs>
        <w:suppressAutoHyphens/>
        <w:rPr>
          <w:spacing w:val="-3"/>
        </w:rPr>
      </w:pPr>
      <w:r>
        <w:rPr>
          <w:spacing w:val="-3"/>
        </w:rPr>
        <w:t>Diana Maddox</w:t>
      </w:r>
    </w:p>
    <w:p w14:paraId="7D1344C4" w14:textId="77777777" w:rsidR="00E829D5" w:rsidRPr="006E49C0" w:rsidRDefault="00E829D5" w:rsidP="00E829D5">
      <w:pPr>
        <w:tabs>
          <w:tab w:val="left" w:pos="-720"/>
        </w:tabs>
        <w:suppressAutoHyphens/>
        <w:rPr>
          <w:bCs/>
          <w:szCs w:val="24"/>
        </w:rPr>
      </w:pPr>
      <w:r>
        <w:rPr>
          <w:spacing w:val="-3"/>
        </w:rPr>
        <w:t>VACANT</w:t>
      </w:r>
    </w:p>
    <w:p w14:paraId="67420E4F" w14:textId="77777777" w:rsidR="00E829D5" w:rsidRDefault="00E829D5" w:rsidP="00E829D5">
      <w:pPr>
        <w:rPr>
          <w:b/>
          <w:sz w:val="22"/>
          <w:szCs w:val="22"/>
        </w:rPr>
      </w:pPr>
    </w:p>
    <w:p w14:paraId="6C2BD752" w14:textId="77777777" w:rsidR="00E829D5" w:rsidRPr="000E7106" w:rsidRDefault="00E829D5" w:rsidP="00E829D5">
      <w:pPr>
        <w:rPr>
          <w:bCs/>
          <w:sz w:val="22"/>
          <w:szCs w:val="22"/>
        </w:rPr>
      </w:pPr>
    </w:p>
    <w:p w14:paraId="68F050D5" w14:textId="77777777" w:rsidR="00E829D5" w:rsidRPr="000E7106" w:rsidRDefault="00E829D5" w:rsidP="00E829D5">
      <w:pPr>
        <w:rPr>
          <w:bCs/>
          <w:sz w:val="22"/>
          <w:szCs w:val="22"/>
        </w:rPr>
      </w:pPr>
    </w:p>
    <w:p w14:paraId="6659F8E2" w14:textId="77777777" w:rsidR="00E829D5" w:rsidRPr="000E7106" w:rsidRDefault="00E829D5" w:rsidP="00E829D5">
      <w:pPr>
        <w:rPr>
          <w:bCs/>
          <w:sz w:val="22"/>
          <w:szCs w:val="22"/>
        </w:rPr>
      </w:pPr>
    </w:p>
    <w:p w14:paraId="24ADD975" w14:textId="77777777" w:rsidR="00E829D5" w:rsidRPr="000E7106" w:rsidRDefault="00E829D5" w:rsidP="00E829D5">
      <w:pPr>
        <w:rPr>
          <w:bCs/>
          <w:sz w:val="22"/>
          <w:szCs w:val="22"/>
        </w:rPr>
      </w:pPr>
    </w:p>
    <w:p w14:paraId="7C2B2CCF" w14:textId="77777777" w:rsidR="00E829D5" w:rsidRPr="000E7106" w:rsidRDefault="00E829D5" w:rsidP="00C20D02">
      <w:pPr>
        <w:rPr>
          <w:bCs/>
          <w:sz w:val="22"/>
          <w:szCs w:val="22"/>
        </w:rPr>
      </w:pPr>
    </w:p>
    <w:sectPr w:rsidR="00E829D5" w:rsidRPr="000E7106" w:rsidSect="00425719">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E8280" w14:textId="77777777" w:rsidR="00447D39" w:rsidRDefault="00447D39">
      <w:r>
        <w:separator/>
      </w:r>
    </w:p>
  </w:endnote>
  <w:endnote w:type="continuationSeparator" w:id="0">
    <w:p w14:paraId="41B873AF" w14:textId="77777777" w:rsidR="00447D39" w:rsidRDefault="00447D39">
      <w:r>
        <w:continuationSeparator/>
      </w:r>
    </w:p>
  </w:endnote>
  <w:endnote w:type="continuationNotice" w:id="1">
    <w:p w14:paraId="5B2FCB47" w14:textId="77777777" w:rsidR="00447D39" w:rsidRDefault="00447D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A43C" w14:textId="77777777" w:rsidR="00E829D5" w:rsidRDefault="00447D39" w:rsidP="002B2AC7">
    <w:pPr>
      <w:pStyle w:val="Footer"/>
      <w:jc w:val="center"/>
    </w:pPr>
    <w:r>
      <w:rPr>
        <w:noProof/>
      </w:rPr>
      <w:pict w14:anchorId="594FE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left:0;text-align:left;margin-left:150.4pt;margin-top:518.5pt;width:70pt;height:76.2pt;z-index:251658241;visibility:visible;mso-position-horizontal:right;mso-position-horizontal-relative:margin;mso-position-vertical-relative:margin">
          <v:imagedata r:id="rId1" o:title="NCQA Accreditation Seal"/>
          <w10:wrap type="square" anchorx="margin" anchory="margin"/>
        </v:shape>
      </w:pict>
    </w:r>
    <w:r w:rsidR="00E829D5">
      <w:t>5303 S. Cedar Street, Suite 1, Lansing, MI 48911-3800</w:t>
    </w:r>
  </w:p>
  <w:p w14:paraId="1D407A66" w14:textId="77777777" w:rsidR="00E829D5" w:rsidRDefault="00E829D5" w:rsidP="002B2AC7">
    <w:pPr>
      <w:pStyle w:val="Footer"/>
      <w:jc w:val="center"/>
    </w:pPr>
    <w:r>
      <w:t xml:space="preserve">Telephone 517.887.1440  </w:t>
    </w:r>
    <w:r>
      <w:sym w:font="Wingdings" w:char="F09F"/>
    </w:r>
    <w:r>
      <w:t xml:space="preserve">  Toll Free 1.800.405.9141</w:t>
    </w:r>
  </w:p>
  <w:p w14:paraId="4DA46469" w14:textId="77777777" w:rsidR="00E829D5" w:rsidRDefault="00E829D5" w:rsidP="002B2AC7">
    <w:pPr>
      <w:pStyle w:val="Footer"/>
      <w:jc w:val="center"/>
    </w:pPr>
    <w:r>
      <w:t xml:space="preserve">Fax 517.887.8071  </w:t>
    </w:r>
    <w:r>
      <w:sym w:font="Wingdings" w:char="F09F"/>
    </w:r>
    <w:r>
      <w:t xml:space="preserve">  </w:t>
    </w:r>
    <w:hyperlink r:id="rId2" w:history="1">
      <w:r w:rsidRPr="000C561D">
        <w:rPr>
          <w:rStyle w:val="Hyperlink"/>
        </w:rPr>
        <w:t>www.tcoa.org</w:t>
      </w:r>
    </w:hyperlink>
  </w:p>
  <w:p w14:paraId="36ACE351" w14:textId="77777777" w:rsidR="00E829D5" w:rsidRDefault="00E829D5" w:rsidP="002B2AC7">
    <w:pPr>
      <w:pStyle w:val="Footer"/>
      <w:jc w:val="center"/>
    </w:pPr>
  </w:p>
  <w:p w14:paraId="219965BB" w14:textId="77777777" w:rsidR="00E829D5" w:rsidRPr="00E30945" w:rsidRDefault="00E829D5" w:rsidP="002B2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EC01" w14:textId="77777777" w:rsidR="00195EDB" w:rsidRDefault="00195E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4198" w14:textId="0CE44BE3" w:rsidR="002805FC" w:rsidRDefault="000B4D85" w:rsidP="002805FC">
    <w:pPr>
      <w:pStyle w:val="Footer"/>
      <w:jc w:val="center"/>
    </w:pPr>
    <w:r>
      <w:rPr>
        <w:noProof/>
      </w:rPr>
      <w:drawing>
        <wp:anchor distT="0" distB="0" distL="114300" distR="114300" simplePos="0" relativeHeight="251658240" behindDoc="0" locked="0" layoutInCell="1" allowOverlap="1" wp14:anchorId="7A4CEE9A" wp14:editId="1F90B108">
          <wp:simplePos x="0" y="0"/>
          <wp:positionH relativeFrom="margin">
            <wp:posOffset>5228590</wp:posOffset>
          </wp:positionH>
          <wp:positionV relativeFrom="margin">
            <wp:posOffset>7442200</wp:posOffset>
          </wp:positionV>
          <wp:extent cx="889000" cy="967740"/>
          <wp:effectExtent l="0" t="0" r="0" b="0"/>
          <wp:wrapSquare wrapText="bothSides"/>
          <wp:docPr id="883814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967740"/>
                  </a:xfrm>
                  <a:prstGeom prst="rect">
                    <a:avLst/>
                  </a:prstGeom>
                  <a:noFill/>
                </pic:spPr>
              </pic:pic>
            </a:graphicData>
          </a:graphic>
          <wp14:sizeRelH relativeFrom="page">
            <wp14:pctWidth>0</wp14:pctWidth>
          </wp14:sizeRelH>
          <wp14:sizeRelV relativeFrom="page">
            <wp14:pctHeight>0</wp14:pctHeight>
          </wp14:sizeRelV>
        </wp:anchor>
      </w:drawing>
    </w:r>
    <w:r w:rsidR="002805FC">
      <w:t>5303 S. Cedar Street, Suite</w:t>
    </w:r>
    <w:r w:rsidR="00242638">
      <w:t xml:space="preserve"> </w:t>
    </w:r>
    <w:r w:rsidR="002805FC">
      <w:t>1, Lansing, MI 48911-3800</w:t>
    </w:r>
  </w:p>
  <w:p w14:paraId="202C4BEC" w14:textId="77777777" w:rsidR="002805FC" w:rsidRDefault="002805FC" w:rsidP="002805FC">
    <w:pPr>
      <w:pStyle w:val="Footer"/>
      <w:jc w:val="center"/>
    </w:pPr>
    <w:r>
      <w:t xml:space="preserve">Telephone 517.887.1440  </w:t>
    </w:r>
    <w:r>
      <w:sym w:font="Wingdings" w:char="F09F"/>
    </w:r>
    <w:r>
      <w:t xml:space="preserve">  Toll Free 1.800.405.9141</w:t>
    </w:r>
  </w:p>
  <w:p w14:paraId="5E695F32" w14:textId="77777777" w:rsidR="00BF5C21" w:rsidRDefault="002805FC" w:rsidP="002805FC">
    <w:pPr>
      <w:pStyle w:val="Footer"/>
      <w:jc w:val="center"/>
    </w:pPr>
    <w:r>
      <w:t xml:space="preserve">Fax 517.887.8071  </w:t>
    </w:r>
    <w:r>
      <w:sym w:font="Wingdings" w:char="F09F"/>
    </w:r>
    <w:r>
      <w:t xml:space="preserve">  </w:t>
    </w:r>
    <w:hyperlink r:id="rId2" w:history="1">
      <w:r w:rsidR="000E00C0" w:rsidRPr="000C561D">
        <w:rPr>
          <w:rStyle w:val="Hyperlink"/>
        </w:rPr>
        <w:t>www.tcoa.org</w:t>
      </w:r>
    </w:hyperlink>
  </w:p>
  <w:p w14:paraId="0B75DF6D" w14:textId="77777777" w:rsidR="000E00C0" w:rsidRDefault="000E00C0" w:rsidP="002805F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2448" w14:textId="77777777" w:rsidR="00195EDB" w:rsidRDefault="00195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E3602" w14:textId="77777777" w:rsidR="00447D39" w:rsidRDefault="00447D39">
      <w:r>
        <w:separator/>
      </w:r>
    </w:p>
  </w:footnote>
  <w:footnote w:type="continuationSeparator" w:id="0">
    <w:p w14:paraId="0C7ABF51" w14:textId="77777777" w:rsidR="00447D39" w:rsidRDefault="00447D39">
      <w:r>
        <w:continuationSeparator/>
      </w:r>
    </w:p>
  </w:footnote>
  <w:footnote w:type="continuationNotice" w:id="1">
    <w:p w14:paraId="1019DC0F" w14:textId="77777777" w:rsidR="00447D39" w:rsidRDefault="00447D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4637" w14:textId="77777777" w:rsidR="00E829D5" w:rsidRDefault="0026760B" w:rsidP="002B2AC7">
    <w:pPr>
      <w:pStyle w:val="Header"/>
      <w:jc w:val="center"/>
    </w:pPr>
    <w:r>
      <w:rPr>
        <w:noProof/>
      </w:rPr>
      <w:pict w14:anchorId="3C7C31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Text&#10;&#10;Description automatically generated with low confidence" style="width:317.4pt;height:111.6pt;visibility:visible">
          <v:imagedata r:id="rId1" o:title="Text&#10;&#10;Description automatically generated with low confidence" cropleft="14133f" cropright="13565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911E" w14:textId="77777777" w:rsidR="00195EDB" w:rsidRDefault="00195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6792" w14:textId="75CE757F" w:rsidR="00475A01" w:rsidRPr="00475A01" w:rsidRDefault="000B4D85" w:rsidP="00475A01">
    <w:pPr>
      <w:pStyle w:val="Header"/>
      <w:tabs>
        <w:tab w:val="clear" w:pos="8640"/>
      </w:tabs>
      <w:jc w:val="center"/>
    </w:pPr>
    <w:r>
      <w:rPr>
        <w:noProof/>
      </w:rPr>
      <w:drawing>
        <wp:inline distT="0" distB="0" distL="0" distR="0" wp14:anchorId="7BDA21BB" wp14:editId="1BE9DCF5">
          <wp:extent cx="4030980"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1565" r="20699"/>
                  <a:stretch>
                    <a:fillRect/>
                  </a:stretch>
                </pic:blipFill>
                <pic:spPr bwMode="auto">
                  <a:xfrm>
                    <a:off x="0" y="0"/>
                    <a:ext cx="4030980" cy="1417320"/>
                  </a:xfrm>
                  <a:prstGeom prst="rect">
                    <a:avLst/>
                  </a:prstGeom>
                  <a:noFill/>
                  <a:ln>
                    <a:noFill/>
                  </a:ln>
                </pic:spPr>
              </pic:pic>
            </a:graphicData>
          </a:graphic>
        </wp:inline>
      </w:drawing>
    </w:r>
    <w:r w:rsidR="00727046">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A536" w14:textId="77777777" w:rsidR="00195EDB" w:rsidRDefault="00195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87C"/>
    <w:multiLevelType w:val="hybridMultilevel"/>
    <w:tmpl w:val="7D186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44A460C">
      <w:numFmt w:val="bullet"/>
      <w:lvlText w:val=""/>
      <w:lvlJc w:val="left"/>
      <w:pPr>
        <w:ind w:left="2340" w:hanging="360"/>
      </w:pPr>
      <w:rPr>
        <w:rFonts w:ascii="Wingdings" w:eastAsia="Times New Roman"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C4C7F"/>
    <w:multiLevelType w:val="hybridMultilevel"/>
    <w:tmpl w:val="73667296"/>
    <w:lvl w:ilvl="0" w:tplc="7856D922">
      <w:start w:val="1"/>
      <w:numFmt w:val="upperLetter"/>
      <w:lvlText w:val="%1."/>
      <w:lvlJc w:val="left"/>
      <w:pPr>
        <w:ind w:left="1440" w:hanging="72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065CA7"/>
    <w:multiLevelType w:val="hybridMultilevel"/>
    <w:tmpl w:val="875C3E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42837"/>
    <w:multiLevelType w:val="hybridMultilevel"/>
    <w:tmpl w:val="64D6011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D85321"/>
    <w:multiLevelType w:val="hybridMultilevel"/>
    <w:tmpl w:val="50C4F0C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E42C6E"/>
    <w:multiLevelType w:val="hybridMultilevel"/>
    <w:tmpl w:val="6EE48B96"/>
    <w:lvl w:ilvl="0" w:tplc="F4480EAA">
      <w:start w:val="1"/>
      <w:numFmt w:val="upperRoman"/>
      <w:lvlText w:val="%1."/>
      <w:lvlJc w:val="left"/>
      <w:pPr>
        <w:ind w:left="720" w:hanging="360"/>
      </w:pPr>
      <w:rPr>
        <w:rFonts w:hint="default"/>
        <w:sz w:val="24"/>
        <w:szCs w:val="24"/>
      </w:rPr>
    </w:lvl>
    <w:lvl w:ilvl="1" w:tplc="7856D922">
      <w:start w:val="1"/>
      <w:numFmt w:val="upp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406DEC"/>
    <w:multiLevelType w:val="hybridMultilevel"/>
    <w:tmpl w:val="24866CDC"/>
    <w:lvl w:ilvl="0" w:tplc="2F6A78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631746"/>
    <w:multiLevelType w:val="hybridMultilevel"/>
    <w:tmpl w:val="F232F2BA"/>
    <w:lvl w:ilvl="0" w:tplc="27FE9F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9D4A61"/>
    <w:multiLevelType w:val="hybridMultilevel"/>
    <w:tmpl w:val="9B548CD2"/>
    <w:lvl w:ilvl="0" w:tplc="3CB438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013FB3"/>
    <w:multiLevelType w:val="hybridMultilevel"/>
    <w:tmpl w:val="CE2AD7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FA55AAF"/>
    <w:multiLevelType w:val="hybridMultilevel"/>
    <w:tmpl w:val="D042EEC0"/>
    <w:lvl w:ilvl="0" w:tplc="5B9284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F311532"/>
    <w:multiLevelType w:val="singleLevel"/>
    <w:tmpl w:val="04090013"/>
    <w:lvl w:ilvl="0">
      <w:start w:val="1"/>
      <w:numFmt w:val="upperRoman"/>
      <w:lvlText w:val="%1."/>
      <w:lvlJc w:val="left"/>
      <w:pPr>
        <w:tabs>
          <w:tab w:val="num" w:pos="720"/>
        </w:tabs>
        <w:ind w:left="720" w:hanging="720"/>
      </w:pPr>
      <w:rPr>
        <w:rFonts w:hint="default"/>
      </w:rPr>
    </w:lvl>
  </w:abstractNum>
  <w:abstractNum w:abstractNumId="12" w15:restartNumberingAfterBreak="0">
    <w:nsid w:val="62A81D1F"/>
    <w:multiLevelType w:val="singleLevel"/>
    <w:tmpl w:val="7D3856DA"/>
    <w:lvl w:ilvl="0">
      <w:start w:val="2"/>
      <w:numFmt w:val="upperRoman"/>
      <w:lvlText w:val="%1."/>
      <w:lvlJc w:val="left"/>
      <w:pPr>
        <w:tabs>
          <w:tab w:val="num" w:pos="720"/>
        </w:tabs>
        <w:ind w:left="720" w:hanging="720"/>
      </w:pPr>
      <w:rPr>
        <w:rFonts w:hint="default"/>
        <w:sz w:val="24"/>
        <w:szCs w:val="24"/>
      </w:rPr>
    </w:lvl>
  </w:abstractNum>
  <w:abstractNum w:abstractNumId="13" w15:restartNumberingAfterBreak="0">
    <w:nsid w:val="65456411"/>
    <w:multiLevelType w:val="hybridMultilevel"/>
    <w:tmpl w:val="7EF893F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B034E0"/>
    <w:multiLevelType w:val="multilevel"/>
    <w:tmpl w:val="16B0A9F2"/>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7E874381"/>
    <w:multiLevelType w:val="hybridMultilevel"/>
    <w:tmpl w:val="E49C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652567">
    <w:abstractNumId w:val="2"/>
  </w:num>
  <w:num w:numId="2" w16cid:durableId="1436831393">
    <w:abstractNumId w:val="12"/>
  </w:num>
  <w:num w:numId="3" w16cid:durableId="711154186">
    <w:abstractNumId w:val="11"/>
  </w:num>
  <w:num w:numId="4" w16cid:durableId="2123650009">
    <w:abstractNumId w:val="3"/>
  </w:num>
  <w:num w:numId="5" w16cid:durableId="83503253">
    <w:abstractNumId w:val="6"/>
  </w:num>
  <w:num w:numId="6" w16cid:durableId="257182022">
    <w:abstractNumId w:val="10"/>
  </w:num>
  <w:num w:numId="7" w16cid:durableId="886065092">
    <w:abstractNumId w:val="8"/>
  </w:num>
  <w:num w:numId="8" w16cid:durableId="2082866571">
    <w:abstractNumId w:val="7"/>
  </w:num>
  <w:num w:numId="9" w16cid:durableId="1366102304">
    <w:abstractNumId w:val="13"/>
  </w:num>
  <w:num w:numId="10" w16cid:durableId="504590619">
    <w:abstractNumId w:val="1"/>
  </w:num>
  <w:num w:numId="11" w16cid:durableId="1977947452">
    <w:abstractNumId w:val="14"/>
  </w:num>
  <w:num w:numId="12" w16cid:durableId="1204099952">
    <w:abstractNumId w:val="4"/>
  </w:num>
  <w:num w:numId="13" w16cid:durableId="1182013911">
    <w:abstractNumId w:val="5"/>
  </w:num>
  <w:num w:numId="14" w16cid:durableId="28381604">
    <w:abstractNumId w:val="0"/>
  </w:num>
  <w:num w:numId="15" w16cid:durableId="1214000779">
    <w:abstractNumId w:val="9"/>
  </w:num>
  <w:num w:numId="16" w16cid:durableId="19158142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white"/>
    </o:shapedefaults>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9E8"/>
    <w:rsid w:val="000013EF"/>
    <w:rsid w:val="00011430"/>
    <w:rsid w:val="00011BF9"/>
    <w:rsid w:val="000166F9"/>
    <w:rsid w:val="00032A7C"/>
    <w:rsid w:val="00034CA5"/>
    <w:rsid w:val="00036BDB"/>
    <w:rsid w:val="0004275F"/>
    <w:rsid w:val="0004333B"/>
    <w:rsid w:val="00044086"/>
    <w:rsid w:val="00046114"/>
    <w:rsid w:val="00051051"/>
    <w:rsid w:val="00051913"/>
    <w:rsid w:val="00051C8B"/>
    <w:rsid w:val="000521A7"/>
    <w:rsid w:val="00056663"/>
    <w:rsid w:val="00061BDE"/>
    <w:rsid w:val="00062812"/>
    <w:rsid w:val="00063A8B"/>
    <w:rsid w:val="00063D2F"/>
    <w:rsid w:val="0006741A"/>
    <w:rsid w:val="00071ACB"/>
    <w:rsid w:val="000833E9"/>
    <w:rsid w:val="00085AD0"/>
    <w:rsid w:val="000877B4"/>
    <w:rsid w:val="00087CC9"/>
    <w:rsid w:val="000B0537"/>
    <w:rsid w:val="000B4D85"/>
    <w:rsid w:val="000C37F1"/>
    <w:rsid w:val="000C5FA4"/>
    <w:rsid w:val="000C62C2"/>
    <w:rsid w:val="000D7515"/>
    <w:rsid w:val="000E00C0"/>
    <w:rsid w:val="000E2219"/>
    <w:rsid w:val="000E7106"/>
    <w:rsid w:val="000E7128"/>
    <w:rsid w:val="000F2118"/>
    <w:rsid w:val="000F2322"/>
    <w:rsid w:val="000F47E0"/>
    <w:rsid w:val="000F720F"/>
    <w:rsid w:val="0010302C"/>
    <w:rsid w:val="00121371"/>
    <w:rsid w:val="001260DC"/>
    <w:rsid w:val="001425DA"/>
    <w:rsid w:val="00142C78"/>
    <w:rsid w:val="00142F59"/>
    <w:rsid w:val="00151443"/>
    <w:rsid w:val="0015169C"/>
    <w:rsid w:val="001532B5"/>
    <w:rsid w:val="00156AF9"/>
    <w:rsid w:val="00156CC0"/>
    <w:rsid w:val="0016435B"/>
    <w:rsid w:val="00172E65"/>
    <w:rsid w:val="001732CD"/>
    <w:rsid w:val="00175E3C"/>
    <w:rsid w:val="0018414D"/>
    <w:rsid w:val="0019005B"/>
    <w:rsid w:val="001928F5"/>
    <w:rsid w:val="00193F20"/>
    <w:rsid w:val="00195748"/>
    <w:rsid w:val="00195EDB"/>
    <w:rsid w:val="0019613B"/>
    <w:rsid w:val="001A0E5D"/>
    <w:rsid w:val="001B1FB7"/>
    <w:rsid w:val="001C1F71"/>
    <w:rsid w:val="001C234D"/>
    <w:rsid w:val="001C4288"/>
    <w:rsid w:val="001C5624"/>
    <w:rsid w:val="001E0213"/>
    <w:rsid w:val="001E275E"/>
    <w:rsid w:val="001E28F5"/>
    <w:rsid w:val="001E5FA2"/>
    <w:rsid w:val="001F1638"/>
    <w:rsid w:val="001F2CE9"/>
    <w:rsid w:val="002015C5"/>
    <w:rsid w:val="00202A4C"/>
    <w:rsid w:val="00206DF8"/>
    <w:rsid w:val="00214E17"/>
    <w:rsid w:val="0021665B"/>
    <w:rsid w:val="00222DC4"/>
    <w:rsid w:val="00225FBE"/>
    <w:rsid w:val="00230C61"/>
    <w:rsid w:val="00233886"/>
    <w:rsid w:val="00233DEC"/>
    <w:rsid w:val="00236404"/>
    <w:rsid w:val="00241303"/>
    <w:rsid w:val="00242638"/>
    <w:rsid w:val="00250D8E"/>
    <w:rsid w:val="0026020C"/>
    <w:rsid w:val="00264486"/>
    <w:rsid w:val="002651B0"/>
    <w:rsid w:val="00265A30"/>
    <w:rsid w:val="00266DAB"/>
    <w:rsid w:val="0026760B"/>
    <w:rsid w:val="002805FC"/>
    <w:rsid w:val="00280B99"/>
    <w:rsid w:val="00280D06"/>
    <w:rsid w:val="00280F9C"/>
    <w:rsid w:val="002940BF"/>
    <w:rsid w:val="00295CD5"/>
    <w:rsid w:val="002B23C8"/>
    <w:rsid w:val="002C3F9F"/>
    <w:rsid w:val="002C728D"/>
    <w:rsid w:val="002D4E63"/>
    <w:rsid w:val="002D5614"/>
    <w:rsid w:val="002D5C82"/>
    <w:rsid w:val="002E07A3"/>
    <w:rsid w:val="002F117C"/>
    <w:rsid w:val="002F2870"/>
    <w:rsid w:val="002F29E0"/>
    <w:rsid w:val="002F7721"/>
    <w:rsid w:val="0030061F"/>
    <w:rsid w:val="00306300"/>
    <w:rsid w:val="00323ACF"/>
    <w:rsid w:val="00324899"/>
    <w:rsid w:val="00330758"/>
    <w:rsid w:val="00330D8D"/>
    <w:rsid w:val="0033302F"/>
    <w:rsid w:val="00336014"/>
    <w:rsid w:val="003444EC"/>
    <w:rsid w:val="0035291A"/>
    <w:rsid w:val="0036010E"/>
    <w:rsid w:val="00364D98"/>
    <w:rsid w:val="00371EE3"/>
    <w:rsid w:val="00377299"/>
    <w:rsid w:val="0038243D"/>
    <w:rsid w:val="0038546C"/>
    <w:rsid w:val="00387292"/>
    <w:rsid w:val="003955DF"/>
    <w:rsid w:val="003A127A"/>
    <w:rsid w:val="003A3BD7"/>
    <w:rsid w:val="003A3ED8"/>
    <w:rsid w:val="003A613E"/>
    <w:rsid w:val="003B4C3D"/>
    <w:rsid w:val="003B56F3"/>
    <w:rsid w:val="003B787F"/>
    <w:rsid w:val="003C0BD0"/>
    <w:rsid w:val="003C6347"/>
    <w:rsid w:val="003D0115"/>
    <w:rsid w:val="003D161B"/>
    <w:rsid w:val="003D3294"/>
    <w:rsid w:val="003E0D36"/>
    <w:rsid w:val="003E1A6E"/>
    <w:rsid w:val="003E4B73"/>
    <w:rsid w:val="003F4DF4"/>
    <w:rsid w:val="003F78CA"/>
    <w:rsid w:val="004027CE"/>
    <w:rsid w:val="00410021"/>
    <w:rsid w:val="00417493"/>
    <w:rsid w:val="00417DA2"/>
    <w:rsid w:val="00425719"/>
    <w:rsid w:val="00427656"/>
    <w:rsid w:val="00427F59"/>
    <w:rsid w:val="00431CDD"/>
    <w:rsid w:val="0044369F"/>
    <w:rsid w:val="00444A08"/>
    <w:rsid w:val="00445DCC"/>
    <w:rsid w:val="00447D39"/>
    <w:rsid w:val="00447D42"/>
    <w:rsid w:val="00457526"/>
    <w:rsid w:val="00466B60"/>
    <w:rsid w:val="00467E21"/>
    <w:rsid w:val="00472340"/>
    <w:rsid w:val="00473048"/>
    <w:rsid w:val="00475A01"/>
    <w:rsid w:val="00476513"/>
    <w:rsid w:val="0048063E"/>
    <w:rsid w:val="00483087"/>
    <w:rsid w:val="0048476B"/>
    <w:rsid w:val="0049023F"/>
    <w:rsid w:val="004A31A2"/>
    <w:rsid w:val="004A7E4F"/>
    <w:rsid w:val="004B14EE"/>
    <w:rsid w:val="004B3691"/>
    <w:rsid w:val="004C0978"/>
    <w:rsid w:val="004C5E0B"/>
    <w:rsid w:val="004C5E61"/>
    <w:rsid w:val="004D5B5C"/>
    <w:rsid w:val="004E731D"/>
    <w:rsid w:val="004F10E7"/>
    <w:rsid w:val="004F1C4A"/>
    <w:rsid w:val="004F2388"/>
    <w:rsid w:val="004F2C9B"/>
    <w:rsid w:val="004F7657"/>
    <w:rsid w:val="005040AE"/>
    <w:rsid w:val="00505486"/>
    <w:rsid w:val="00507E8D"/>
    <w:rsid w:val="005113FA"/>
    <w:rsid w:val="00512389"/>
    <w:rsid w:val="00517DB4"/>
    <w:rsid w:val="00521D54"/>
    <w:rsid w:val="00523A09"/>
    <w:rsid w:val="0052464B"/>
    <w:rsid w:val="00532087"/>
    <w:rsid w:val="0054249C"/>
    <w:rsid w:val="005440E5"/>
    <w:rsid w:val="00544FE3"/>
    <w:rsid w:val="0054763B"/>
    <w:rsid w:val="00551CA4"/>
    <w:rsid w:val="00562558"/>
    <w:rsid w:val="00564ADB"/>
    <w:rsid w:val="005654B7"/>
    <w:rsid w:val="00566C9E"/>
    <w:rsid w:val="0057784E"/>
    <w:rsid w:val="005800CB"/>
    <w:rsid w:val="00583FEA"/>
    <w:rsid w:val="005908EA"/>
    <w:rsid w:val="00591714"/>
    <w:rsid w:val="005937AC"/>
    <w:rsid w:val="0059521C"/>
    <w:rsid w:val="00595DB1"/>
    <w:rsid w:val="005A0783"/>
    <w:rsid w:val="005A690E"/>
    <w:rsid w:val="005B332B"/>
    <w:rsid w:val="005B6A75"/>
    <w:rsid w:val="005C0184"/>
    <w:rsid w:val="005C48C9"/>
    <w:rsid w:val="005D61A2"/>
    <w:rsid w:val="005D75A0"/>
    <w:rsid w:val="005E0B12"/>
    <w:rsid w:val="005E4BE9"/>
    <w:rsid w:val="005F4887"/>
    <w:rsid w:val="005F70AD"/>
    <w:rsid w:val="006209D6"/>
    <w:rsid w:val="006253D1"/>
    <w:rsid w:val="0063200D"/>
    <w:rsid w:val="00633BDA"/>
    <w:rsid w:val="006361DF"/>
    <w:rsid w:val="0063765B"/>
    <w:rsid w:val="00642AE7"/>
    <w:rsid w:val="00664C7E"/>
    <w:rsid w:val="00671D5C"/>
    <w:rsid w:val="006722EE"/>
    <w:rsid w:val="00676678"/>
    <w:rsid w:val="006A04BF"/>
    <w:rsid w:val="006A62CD"/>
    <w:rsid w:val="006B1D15"/>
    <w:rsid w:val="006B6570"/>
    <w:rsid w:val="006B7931"/>
    <w:rsid w:val="006C77BE"/>
    <w:rsid w:val="006C7C96"/>
    <w:rsid w:val="006D4EB7"/>
    <w:rsid w:val="006D544C"/>
    <w:rsid w:val="006D68F5"/>
    <w:rsid w:val="006D6E6B"/>
    <w:rsid w:val="006E5101"/>
    <w:rsid w:val="006E5BB2"/>
    <w:rsid w:val="006E7D4E"/>
    <w:rsid w:val="006F07B0"/>
    <w:rsid w:val="006F23DA"/>
    <w:rsid w:val="006F2EAC"/>
    <w:rsid w:val="006F3E2B"/>
    <w:rsid w:val="007014F0"/>
    <w:rsid w:val="0070393A"/>
    <w:rsid w:val="00706617"/>
    <w:rsid w:val="00714BF3"/>
    <w:rsid w:val="0071719A"/>
    <w:rsid w:val="00726C32"/>
    <w:rsid w:val="00727046"/>
    <w:rsid w:val="00731379"/>
    <w:rsid w:val="00734C91"/>
    <w:rsid w:val="00736B95"/>
    <w:rsid w:val="007375D6"/>
    <w:rsid w:val="00737844"/>
    <w:rsid w:val="00737F62"/>
    <w:rsid w:val="00742CF1"/>
    <w:rsid w:val="0074657F"/>
    <w:rsid w:val="00751B04"/>
    <w:rsid w:val="0075432F"/>
    <w:rsid w:val="00755BAF"/>
    <w:rsid w:val="007620AC"/>
    <w:rsid w:val="00765ECD"/>
    <w:rsid w:val="007722E5"/>
    <w:rsid w:val="00774F8B"/>
    <w:rsid w:val="00775035"/>
    <w:rsid w:val="00776AC6"/>
    <w:rsid w:val="007807E3"/>
    <w:rsid w:val="00780C39"/>
    <w:rsid w:val="00781E44"/>
    <w:rsid w:val="007878D1"/>
    <w:rsid w:val="0079132B"/>
    <w:rsid w:val="00792AB6"/>
    <w:rsid w:val="007969A6"/>
    <w:rsid w:val="007A4624"/>
    <w:rsid w:val="007A4E68"/>
    <w:rsid w:val="007B2DB5"/>
    <w:rsid w:val="007B2F5A"/>
    <w:rsid w:val="007C1584"/>
    <w:rsid w:val="007C1CB6"/>
    <w:rsid w:val="007D397C"/>
    <w:rsid w:val="007D405D"/>
    <w:rsid w:val="007D6157"/>
    <w:rsid w:val="007E6A1A"/>
    <w:rsid w:val="007E740F"/>
    <w:rsid w:val="007F11EF"/>
    <w:rsid w:val="007F25D1"/>
    <w:rsid w:val="007F2771"/>
    <w:rsid w:val="007F66BA"/>
    <w:rsid w:val="007F6CF1"/>
    <w:rsid w:val="007F6F1A"/>
    <w:rsid w:val="007F745E"/>
    <w:rsid w:val="0080022F"/>
    <w:rsid w:val="00801562"/>
    <w:rsid w:val="008029E5"/>
    <w:rsid w:val="00804A32"/>
    <w:rsid w:val="008121EB"/>
    <w:rsid w:val="00812BBB"/>
    <w:rsid w:val="008138C9"/>
    <w:rsid w:val="00813E46"/>
    <w:rsid w:val="0081427F"/>
    <w:rsid w:val="00823BA7"/>
    <w:rsid w:val="0083113E"/>
    <w:rsid w:val="008329C0"/>
    <w:rsid w:val="00836567"/>
    <w:rsid w:val="008379E8"/>
    <w:rsid w:val="00837AAC"/>
    <w:rsid w:val="00837EE2"/>
    <w:rsid w:val="00840CDA"/>
    <w:rsid w:val="00840F54"/>
    <w:rsid w:val="00841BDA"/>
    <w:rsid w:val="00843095"/>
    <w:rsid w:val="008446ED"/>
    <w:rsid w:val="0085183A"/>
    <w:rsid w:val="00852F12"/>
    <w:rsid w:val="00853141"/>
    <w:rsid w:val="008540E7"/>
    <w:rsid w:val="00856256"/>
    <w:rsid w:val="0085669B"/>
    <w:rsid w:val="00857A69"/>
    <w:rsid w:val="0086244B"/>
    <w:rsid w:val="00871C8D"/>
    <w:rsid w:val="00873235"/>
    <w:rsid w:val="00875753"/>
    <w:rsid w:val="00875F9A"/>
    <w:rsid w:val="00880D55"/>
    <w:rsid w:val="008821A4"/>
    <w:rsid w:val="008825EB"/>
    <w:rsid w:val="00882C1A"/>
    <w:rsid w:val="00882CAC"/>
    <w:rsid w:val="00890D79"/>
    <w:rsid w:val="008913D2"/>
    <w:rsid w:val="0089214E"/>
    <w:rsid w:val="008927E4"/>
    <w:rsid w:val="00896E2B"/>
    <w:rsid w:val="00897B68"/>
    <w:rsid w:val="008A0FC6"/>
    <w:rsid w:val="008A1E4A"/>
    <w:rsid w:val="008A4CDC"/>
    <w:rsid w:val="008A70EE"/>
    <w:rsid w:val="008B1FF1"/>
    <w:rsid w:val="008B5B73"/>
    <w:rsid w:val="008B62BA"/>
    <w:rsid w:val="008B78C6"/>
    <w:rsid w:val="008C022D"/>
    <w:rsid w:val="008C2DFA"/>
    <w:rsid w:val="008C4EAA"/>
    <w:rsid w:val="008C79EF"/>
    <w:rsid w:val="008D2BFA"/>
    <w:rsid w:val="008D305A"/>
    <w:rsid w:val="008D7779"/>
    <w:rsid w:val="008E25D4"/>
    <w:rsid w:val="008E71FF"/>
    <w:rsid w:val="008F195E"/>
    <w:rsid w:val="008F27E7"/>
    <w:rsid w:val="008F2AF8"/>
    <w:rsid w:val="008F5C49"/>
    <w:rsid w:val="008F75EC"/>
    <w:rsid w:val="008F7A06"/>
    <w:rsid w:val="009028DF"/>
    <w:rsid w:val="00914C05"/>
    <w:rsid w:val="009151ED"/>
    <w:rsid w:val="00926D00"/>
    <w:rsid w:val="00932834"/>
    <w:rsid w:val="0093296D"/>
    <w:rsid w:val="00933555"/>
    <w:rsid w:val="00935BD2"/>
    <w:rsid w:val="00941EDE"/>
    <w:rsid w:val="00945D45"/>
    <w:rsid w:val="009566E0"/>
    <w:rsid w:val="00956870"/>
    <w:rsid w:val="0096153B"/>
    <w:rsid w:val="00962C9F"/>
    <w:rsid w:val="009634FD"/>
    <w:rsid w:val="0096388C"/>
    <w:rsid w:val="00964A1A"/>
    <w:rsid w:val="009706C7"/>
    <w:rsid w:val="00973BBB"/>
    <w:rsid w:val="0097686D"/>
    <w:rsid w:val="009813BC"/>
    <w:rsid w:val="0099119F"/>
    <w:rsid w:val="009923E4"/>
    <w:rsid w:val="00996BFD"/>
    <w:rsid w:val="009A0052"/>
    <w:rsid w:val="009A1687"/>
    <w:rsid w:val="009A1996"/>
    <w:rsid w:val="009B0DE8"/>
    <w:rsid w:val="009B3AF7"/>
    <w:rsid w:val="009C0FBD"/>
    <w:rsid w:val="009C16D9"/>
    <w:rsid w:val="009C6A16"/>
    <w:rsid w:val="009E2972"/>
    <w:rsid w:val="009E2E01"/>
    <w:rsid w:val="00A00E1C"/>
    <w:rsid w:val="00A028A8"/>
    <w:rsid w:val="00A03E76"/>
    <w:rsid w:val="00A07EDE"/>
    <w:rsid w:val="00A116F3"/>
    <w:rsid w:val="00A13807"/>
    <w:rsid w:val="00A14733"/>
    <w:rsid w:val="00A34239"/>
    <w:rsid w:val="00A34F7C"/>
    <w:rsid w:val="00A378A6"/>
    <w:rsid w:val="00A37A18"/>
    <w:rsid w:val="00A404D7"/>
    <w:rsid w:val="00A41871"/>
    <w:rsid w:val="00A44F57"/>
    <w:rsid w:val="00A53720"/>
    <w:rsid w:val="00A5384A"/>
    <w:rsid w:val="00A53F95"/>
    <w:rsid w:val="00A5536A"/>
    <w:rsid w:val="00A558C3"/>
    <w:rsid w:val="00A61921"/>
    <w:rsid w:val="00A73472"/>
    <w:rsid w:val="00A92F68"/>
    <w:rsid w:val="00A932D6"/>
    <w:rsid w:val="00AA0A4F"/>
    <w:rsid w:val="00AA1364"/>
    <w:rsid w:val="00AA38AB"/>
    <w:rsid w:val="00AA4A59"/>
    <w:rsid w:val="00AB2CD8"/>
    <w:rsid w:val="00AB2F07"/>
    <w:rsid w:val="00AB423E"/>
    <w:rsid w:val="00AC1130"/>
    <w:rsid w:val="00AC2C21"/>
    <w:rsid w:val="00AC36C2"/>
    <w:rsid w:val="00AC476C"/>
    <w:rsid w:val="00AC6C28"/>
    <w:rsid w:val="00AD18DC"/>
    <w:rsid w:val="00AD2075"/>
    <w:rsid w:val="00AD3DD6"/>
    <w:rsid w:val="00AD5886"/>
    <w:rsid w:val="00AF0196"/>
    <w:rsid w:val="00AF36C4"/>
    <w:rsid w:val="00B05481"/>
    <w:rsid w:val="00B069B3"/>
    <w:rsid w:val="00B121CA"/>
    <w:rsid w:val="00B3505F"/>
    <w:rsid w:val="00B35AE3"/>
    <w:rsid w:val="00B3726D"/>
    <w:rsid w:val="00B402F2"/>
    <w:rsid w:val="00B446FC"/>
    <w:rsid w:val="00B44B28"/>
    <w:rsid w:val="00B45D1A"/>
    <w:rsid w:val="00B4627F"/>
    <w:rsid w:val="00B5095A"/>
    <w:rsid w:val="00B54963"/>
    <w:rsid w:val="00B54DAF"/>
    <w:rsid w:val="00B60D13"/>
    <w:rsid w:val="00B60DEF"/>
    <w:rsid w:val="00B626B3"/>
    <w:rsid w:val="00B63020"/>
    <w:rsid w:val="00B665DF"/>
    <w:rsid w:val="00B66DEF"/>
    <w:rsid w:val="00B708EA"/>
    <w:rsid w:val="00B74A30"/>
    <w:rsid w:val="00B770CE"/>
    <w:rsid w:val="00B8046E"/>
    <w:rsid w:val="00B80C90"/>
    <w:rsid w:val="00B92A20"/>
    <w:rsid w:val="00B92EDF"/>
    <w:rsid w:val="00BA5496"/>
    <w:rsid w:val="00BA68C6"/>
    <w:rsid w:val="00BA7B30"/>
    <w:rsid w:val="00BB4974"/>
    <w:rsid w:val="00BB5E73"/>
    <w:rsid w:val="00BB6A58"/>
    <w:rsid w:val="00BC250F"/>
    <w:rsid w:val="00BD3880"/>
    <w:rsid w:val="00BD4F40"/>
    <w:rsid w:val="00BD67F4"/>
    <w:rsid w:val="00BE5C35"/>
    <w:rsid w:val="00BF4DC4"/>
    <w:rsid w:val="00BF5C21"/>
    <w:rsid w:val="00BF6F67"/>
    <w:rsid w:val="00C125D9"/>
    <w:rsid w:val="00C12DDD"/>
    <w:rsid w:val="00C1488A"/>
    <w:rsid w:val="00C1691B"/>
    <w:rsid w:val="00C20D02"/>
    <w:rsid w:val="00C3234D"/>
    <w:rsid w:val="00C345F2"/>
    <w:rsid w:val="00C41DCA"/>
    <w:rsid w:val="00C43B97"/>
    <w:rsid w:val="00C43DB3"/>
    <w:rsid w:val="00C45918"/>
    <w:rsid w:val="00C46B01"/>
    <w:rsid w:val="00C64168"/>
    <w:rsid w:val="00C714FF"/>
    <w:rsid w:val="00C723EC"/>
    <w:rsid w:val="00C73B5D"/>
    <w:rsid w:val="00C75745"/>
    <w:rsid w:val="00C76A85"/>
    <w:rsid w:val="00C76DC1"/>
    <w:rsid w:val="00C81176"/>
    <w:rsid w:val="00C82E12"/>
    <w:rsid w:val="00C834CC"/>
    <w:rsid w:val="00C84DDB"/>
    <w:rsid w:val="00C94FCD"/>
    <w:rsid w:val="00CA0668"/>
    <w:rsid w:val="00CA25CD"/>
    <w:rsid w:val="00CA5325"/>
    <w:rsid w:val="00CB03FD"/>
    <w:rsid w:val="00CB1BB5"/>
    <w:rsid w:val="00CB4E8A"/>
    <w:rsid w:val="00CB5D28"/>
    <w:rsid w:val="00CB65F3"/>
    <w:rsid w:val="00CC073E"/>
    <w:rsid w:val="00CC0BDF"/>
    <w:rsid w:val="00CC2294"/>
    <w:rsid w:val="00CC4F7A"/>
    <w:rsid w:val="00CC5F42"/>
    <w:rsid w:val="00CC7EAF"/>
    <w:rsid w:val="00CD43D3"/>
    <w:rsid w:val="00CD76B5"/>
    <w:rsid w:val="00CE180F"/>
    <w:rsid w:val="00CE19B4"/>
    <w:rsid w:val="00CF0F94"/>
    <w:rsid w:val="00CF2AA9"/>
    <w:rsid w:val="00CF335F"/>
    <w:rsid w:val="00CF4CDE"/>
    <w:rsid w:val="00CF6D21"/>
    <w:rsid w:val="00CF7F7B"/>
    <w:rsid w:val="00D06FFC"/>
    <w:rsid w:val="00D2467C"/>
    <w:rsid w:val="00D34D26"/>
    <w:rsid w:val="00D407A0"/>
    <w:rsid w:val="00D4322B"/>
    <w:rsid w:val="00D434ED"/>
    <w:rsid w:val="00D447E8"/>
    <w:rsid w:val="00D4648F"/>
    <w:rsid w:val="00D5316D"/>
    <w:rsid w:val="00D56B0B"/>
    <w:rsid w:val="00D606DF"/>
    <w:rsid w:val="00D61349"/>
    <w:rsid w:val="00D627B3"/>
    <w:rsid w:val="00D70A88"/>
    <w:rsid w:val="00D71165"/>
    <w:rsid w:val="00D85282"/>
    <w:rsid w:val="00D905DE"/>
    <w:rsid w:val="00D90BD4"/>
    <w:rsid w:val="00D94F0D"/>
    <w:rsid w:val="00D95EF8"/>
    <w:rsid w:val="00DA0225"/>
    <w:rsid w:val="00DA047C"/>
    <w:rsid w:val="00DA2753"/>
    <w:rsid w:val="00DA27D5"/>
    <w:rsid w:val="00DA47BD"/>
    <w:rsid w:val="00DB4256"/>
    <w:rsid w:val="00DD3F86"/>
    <w:rsid w:val="00DE1930"/>
    <w:rsid w:val="00DE2609"/>
    <w:rsid w:val="00DE3E8A"/>
    <w:rsid w:val="00DF2322"/>
    <w:rsid w:val="00DF5043"/>
    <w:rsid w:val="00DF513C"/>
    <w:rsid w:val="00E03A21"/>
    <w:rsid w:val="00E061C7"/>
    <w:rsid w:val="00E12F6E"/>
    <w:rsid w:val="00E14507"/>
    <w:rsid w:val="00E15579"/>
    <w:rsid w:val="00E304FE"/>
    <w:rsid w:val="00E4334E"/>
    <w:rsid w:val="00E532A8"/>
    <w:rsid w:val="00E53374"/>
    <w:rsid w:val="00E53570"/>
    <w:rsid w:val="00E54A17"/>
    <w:rsid w:val="00E54D39"/>
    <w:rsid w:val="00E54DE6"/>
    <w:rsid w:val="00E554BE"/>
    <w:rsid w:val="00E55B4B"/>
    <w:rsid w:val="00E61C79"/>
    <w:rsid w:val="00E63E2D"/>
    <w:rsid w:val="00E71655"/>
    <w:rsid w:val="00E72401"/>
    <w:rsid w:val="00E75437"/>
    <w:rsid w:val="00E77521"/>
    <w:rsid w:val="00E829D5"/>
    <w:rsid w:val="00E8448E"/>
    <w:rsid w:val="00E932D1"/>
    <w:rsid w:val="00E93549"/>
    <w:rsid w:val="00EA0C41"/>
    <w:rsid w:val="00EA26A1"/>
    <w:rsid w:val="00EA4D6E"/>
    <w:rsid w:val="00EA73FA"/>
    <w:rsid w:val="00EB3493"/>
    <w:rsid w:val="00EC2492"/>
    <w:rsid w:val="00EC2869"/>
    <w:rsid w:val="00EC49B2"/>
    <w:rsid w:val="00EC538F"/>
    <w:rsid w:val="00EC76FA"/>
    <w:rsid w:val="00ED31B0"/>
    <w:rsid w:val="00ED42E7"/>
    <w:rsid w:val="00ED6EB8"/>
    <w:rsid w:val="00ED704E"/>
    <w:rsid w:val="00EE0CE2"/>
    <w:rsid w:val="00EE225C"/>
    <w:rsid w:val="00EE2B18"/>
    <w:rsid w:val="00EE6FCA"/>
    <w:rsid w:val="00EF13E8"/>
    <w:rsid w:val="00EF5173"/>
    <w:rsid w:val="00EF5EFF"/>
    <w:rsid w:val="00F008CF"/>
    <w:rsid w:val="00F03271"/>
    <w:rsid w:val="00F04B5D"/>
    <w:rsid w:val="00F16F66"/>
    <w:rsid w:val="00F17763"/>
    <w:rsid w:val="00F21098"/>
    <w:rsid w:val="00F2729C"/>
    <w:rsid w:val="00F30DBB"/>
    <w:rsid w:val="00F32506"/>
    <w:rsid w:val="00F379CE"/>
    <w:rsid w:val="00F42C0D"/>
    <w:rsid w:val="00F50B26"/>
    <w:rsid w:val="00F50DAB"/>
    <w:rsid w:val="00F549E4"/>
    <w:rsid w:val="00F55193"/>
    <w:rsid w:val="00F60DE8"/>
    <w:rsid w:val="00F637AD"/>
    <w:rsid w:val="00F63BEC"/>
    <w:rsid w:val="00F654BA"/>
    <w:rsid w:val="00F65AF7"/>
    <w:rsid w:val="00F6785B"/>
    <w:rsid w:val="00F72DE8"/>
    <w:rsid w:val="00F76005"/>
    <w:rsid w:val="00F8446E"/>
    <w:rsid w:val="00F87266"/>
    <w:rsid w:val="00F97DBC"/>
    <w:rsid w:val="00FB0B73"/>
    <w:rsid w:val="00FC0BB7"/>
    <w:rsid w:val="00FC4707"/>
    <w:rsid w:val="00FC6214"/>
    <w:rsid w:val="00FC6D41"/>
    <w:rsid w:val="00FD1FB6"/>
    <w:rsid w:val="00FD279E"/>
    <w:rsid w:val="00FD6DFA"/>
    <w:rsid w:val="00FE3A12"/>
    <w:rsid w:val="00FE7EAA"/>
    <w:rsid w:val="00FF073F"/>
    <w:rsid w:val="00FF39F8"/>
    <w:rsid w:val="00FF6147"/>
    <w:rsid w:val="00FF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white"/>
    </o:shapedefaults>
    <o:shapelayout v:ext="edit">
      <o:idmap v:ext="edit" data="2"/>
    </o:shapelayout>
  </w:shapeDefaults>
  <w:doNotEmbedSmartTags/>
  <w:decimalSymbol w:val="."/>
  <w:listSeparator w:val=","/>
  <w14:docId w14:val="365F6442"/>
  <w15:chartTrackingRefBased/>
  <w15:docId w15:val="{3FF5E780-72D4-4D49-96E1-E6276FC5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2">
    <w:name w:val="heading 2"/>
    <w:basedOn w:val="Normal"/>
    <w:next w:val="Normal"/>
    <w:link w:val="Heading2Char"/>
    <w:qFormat/>
    <w:rsid w:val="00EB3493"/>
    <w:pPr>
      <w:keepNext/>
      <w:widowControl w:val="0"/>
      <w:tabs>
        <w:tab w:val="left" w:pos="-1440"/>
      </w:tabs>
      <w:jc w:val="center"/>
      <w:outlineLvl w:val="1"/>
    </w:pPr>
    <w:rPr>
      <w:rFonts w:ascii="Courier" w:hAnsi="Courier"/>
      <w:snapToGrid w:val="0"/>
      <w:sz w:val="28"/>
    </w:rPr>
  </w:style>
  <w:style w:type="paragraph" w:styleId="Heading3">
    <w:name w:val="heading 3"/>
    <w:basedOn w:val="Normal"/>
    <w:next w:val="Normal"/>
    <w:link w:val="Heading3Char"/>
    <w:uiPriority w:val="9"/>
    <w:semiHidden/>
    <w:unhideWhenUsed/>
    <w:qFormat/>
    <w:rsid w:val="00E829D5"/>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79E8"/>
    <w:pPr>
      <w:tabs>
        <w:tab w:val="center" w:pos="4320"/>
        <w:tab w:val="right" w:pos="8640"/>
      </w:tabs>
    </w:pPr>
  </w:style>
  <w:style w:type="paragraph" w:styleId="Footer">
    <w:name w:val="footer"/>
    <w:basedOn w:val="Normal"/>
    <w:link w:val="FooterChar"/>
    <w:semiHidden/>
    <w:rsid w:val="008379E8"/>
    <w:pPr>
      <w:tabs>
        <w:tab w:val="center" w:pos="4320"/>
        <w:tab w:val="right" w:pos="8640"/>
      </w:tabs>
    </w:pPr>
  </w:style>
  <w:style w:type="paragraph" w:styleId="BalloonText">
    <w:name w:val="Balloon Text"/>
    <w:basedOn w:val="Normal"/>
    <w:link w:val="BalloonTextChar"/>
    <w:uiPriority w:val="99"/>
    <w:semiHidden/>
    <w:unhideWhenUsed/>
    <w:rsid w:val="000877B4"/>
    <w:rPr>
      <w:rFonts w:ascii="Segoe UI" w:hAnsi="Segoe UI" w:cs="Segoe UI"/>
      <w:sz w:val="18"/>
      <w:szCs w:val="18"/>
    </w:rPr>
  </w:style>
  <w:style w:type="character" w:customStyle="1" w:styleId="BalloonTextChar">
    <w:name w:val="Balloon Text Char"/>
    <w:link w:val="BalloonText"/>
    <w:uiPriority w:val="99"/>
    <w:semiHidden/>
    <w:rsid w:val="000877B4"/>
    <w:rPr>
      <w:rFonts w:ascii="Segoe UI" w:hAnsi="Segoe UI" w:cs="Segoe UI"/>
      <w:sz w:val="18"/>
      <w:szCs w:val="18"/>
    </w:rPr>
  </w:style>
  <w:style w:type="character" w:styleId="Hyperlink">
    <w:name w:val="Hyperlink"/>
    <w:uiPriority w:val="99"/>
    <w:unhideWhenUsed/>
    <w:rsid w:val="000E00C0"/>
    <w:rPr>
      <w:color w:val="0563C1"/>
      <w:u w:val="single"/>
    </w:rPr>
  </w:style>
  <w:style w:type="character" w:styleId="UnresolvedMention">
    <w:name w:val="Unresolved Mention"/>
    <w:uiPriority w:val="99"/>
    <w:semiHidden/>
    <w:unhideWhenUsed/>
    <w:rsid w:val="000E00C0"/>
    <w:rPr>
      <w:color w:val="605E5C"/>
      <w:shd w:val="clear" w:color="auto" w:fill="E1DFDD"/>
    </w:rPr>
  </w:style>
  <w:style w:type="paragraph" w:styleId="Revision">
    <w:name w:val="Revision"/>
    <w:hidden/>
    <w:uiPriority w:val="99"/>
    <w:semiHidden/>
    <w:rsid w:val="000E00C0"/>
    <w:rPr>
      <w:sz w:val="24"/>
    </w:rPr>
  </w:style>
  <w:style w:type="character" w:styleId="CommentReference">
    <w:name w:val="annotation reference"/>
    <w:uiPriority w:val="99"/>
    <w:semiHidden/>
    <w:unhideWhenUsed/>
    <w:rsid w:val="007C1584"/>
    <w:rPr>
      <w:sz w:val="16"/>
      <w:szCs w:val="16"/>
    </w:rPr>
  </w:style>
  <w:style w:type="paragraph" w:styleId="CommentText">
    <w:name w:val="annotation text"/>
    <w:basedOn w:val="Normal"/>
    <w:link w:val="CommentTextChar"/>
    <w:uiPriority w:val="99"/>
    <w:semiHidden/>
    <w:unhideWhenUsed/>
    <w:rsid w:val="007C1584"/>
    <w:rPr>
      <w:sz w:val="20"/>
    </w:rPr>
  </w:style>
  <w:style w:type="character" w:customStyle="1" w:styleId="CommentTextChar">
    <w:name w:val="Comment Text Char"/>
    <w:basedOn w:val="DefaultParagraphFont"/>
    <w:link w:val="CommentText"/>
    <w:uiPriority w:val="99"/>
    <w:semiHidden/>
    <w:rsid w:val="007C1584"/>
  </w:style>
  <w:style w:type="paragraph" w:styleId="CommentSubject">
    <w:name w:val="annotation subject"/>
    <w:basedOn w:val="CommentText"/>
    <w:next w:val="CommentText"/>
    <w:link w:val="CommentSubjectChar"/>
    <w:uiPriority w:val="99"/>
    <w:semiHidden/>
    <w:unhideWhenUsed/>
    <w:rsid w:val="007C1584"/>
    <w:rPr>
      <w:b/>
      <w:bCs/>
    </w:rPr>
  </w:style>
  <w:style w:type="character" w:customStyle="1" w:styleId="CommentSubjectChar">
    <w:name w:val="Comment Subject Char"/>
    <w:link w:val="CommentSubject"/>
    <w:uiPriority w:val="99"/>
    <w:semiHidden/>
    <w:rsid w:val="007C1584"/>
    <w:rPr>
      <w:b/>
      <w:bCs/>
    </w:rPr>
  </w:style>
  <w:style w:type="character" w:customStyle="1" w:styleId="Heading2Char">
    <w:name w:val="Heading 2 Char"/>
    <w:link w:val="Heading2"/>
    <w:rsid w:val="00EB3493"/>
    <w:rPr>
      <w:rFonts w:ascii="Courier" w:hAnsi="Courier"/>
      <w:snapToGrid w:val="0"/>
      <w:sz w:val="28"/>
    </w:rPr>
  </w:style>
  <w:style w:type="paragraph" w:styleId="ListParagraph">
    <w:name w:val="List Paragraph"/>
    <w:basedOn w:val="Normal"/>
    <w:uiPriority w:val="34"/>
    <w:qFormat/>
    <w:rsid w:val="00E71655"/>
    <w:pPr>
      <w:ind w:left="720"/>
    </w:pPr>
  </w:style>
  <w:style w:type="character" w:customStyle="1" w:styleId="Heading3Char">
    <w:name w:val="Heading 3 Char"/>
    <w:basedOn w:val="DefaultParagraphFont"/>
    <w:link w:val="Heading3"/>
    <w:uiPriority w:val="9"/>
    <w:semiHidden/>
    <w:rsid w:val="00E829D5"/>
    <w:rPr>
      <w:rFonts w:ascii="Aptos Display" w:hAnsi="Aptos Display"/>
      <w:b/>
      <w:bCs/>
      <w:sz w:val="26"/>
      <w:szCs w:val="26"/>
    </w:rPr>
  </w:style>
  <w:style w:type="character" w:customStyle="1" w:styleId="HeaderChar">
    <w:name w:val="Header Char"/>
    <w:link w:val="Header"/>
    <w:rsid w:val="00E829D5"/>
    <w:rPr>
      <w:sz w:val="24"/>
    </w:rPr>
  </w:style>
  <w:style w:type="character" w:customStyle="1" w:styleId="FooterChar">
    <w:name w:val="Footer Char"/>
    <w:link w:val="Footer"/>
    <w:semiHidden/>
    <w:rsid w:val="00E829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65336">
      <w:bodyDiv w:val="1"/>
      <w:marLeft w:val="0"/>
      <w:marRight w:val="0"/>
      <w:marTop w:val="0"/>
      <w:marBottom w:val="0"/>
      <w:divBdr>
        <w:top w:val="none" w:sz="0" w:space="0" w:color="auto"/>
        <w:left w:val="none" w:sz="0" w:space="0" w:color="auto"/>
        <w:bottom w:val="none" w:sz="0" w:space="0" w:color="auto"/>
        <w:right w:val="none" w:sz="0" w:space="0" w:color="auto"/>
      </w:divBdr>
    </w:div>
    <w:div w:id="201787566">
      <w:bodyDiv w:val="1"/>
      <w:marLeft w:val="0"/>
      <w:marRight w:val="0"/>
      <w:marTop w:val="0"/>
      <w:marBottom w:val="0"/>
      <w:divBdr>
        <w:top w:val="none" w:sz="0" w:space="0" w:color="auto"/>
        <w:left w:val="none" w:sz="0" w:space="0" w:color="auto"/>
        <w:bottom w:val="none" w:sz="0" w:space="0" w:color="auto"/>
        <w:right w:val="none" w:sz="0" w:space="0" w:color="auto"/>
      </w:divBdr>
    </w:div>
    <w:div w:id="5806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ityofeastlansing.com/823/Senior-Programs-Prime-Tim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s://www.healthytogether.co/onboarding/michigan-sfmn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tcoa.org"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hyperlink" Target="http://www.tcoa.org"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8c6bb9-97a4-4462-99c3-b07a42bd9ff9">
      <Terms xmlns="http://schemas.microsoft.com/office/infopath/2007/PartnerControls"/>
    </lcf76f155ced4ddcb4097134ff3c332f>
    <TaxCatchAll xmlns="63af9263-6ec3-4f6f-9c0d-10ce46cac1f6" xsi:nil="true"/>
    <_dlc_DocId xmlns="63af9263-6ec3-4f6f-9c0d-10ce46cac1f6">D42NKT4JZWCW-198497234-125880</_dlc_DocId>
    <_dlc_DocIdUrl xmlns="63af9263-6ec3-4f6f-9c0d-10ce46cac1f6">
      <Url>https://tcoa1.sharepoint.com/sites/CommunityEngagementandPlanning/_layouts/15/DocIdRedir.aspx?ID=D42NKT4JZWCW-198497234-125880</Url>
      <Description>D42NKT4JZWCW-198497234-125880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D25B5590D6EC42B6CD80642BBCD3C0" ma:contentTypeVersion="13" ma:contentTypeDescription="Create a new document." ma:contentTypeScope="" ma:versionID="238445aab9d41d099e8ff3898a6e9638">
  <xsd:schema xmlns:xsd="http://www.w3.org/2001/XMLSchema" xmlns:xs="http://www.w3.org/2001/XMLSchema" xmlns:p="http://schemas.microsoft.com/office/2006/metadata/properties" xmlns:ns2="63af9263-6ec3-4f6f-9c0d-10ce46cac1f6" xmlns:ns3="948c6bb9-97a4-4462-99c3-b07a42bd9ff9" targetNamespace="http://schemas.microsoft.com/office/2006/metadata/properties" ma:root="true" ma:fieldsID="51b615a4b9de70dea26d63274646e8cf" ns2:_="" ns3:_="">
    <xsd:import namespace="63af9263-6ec3-4f6f-9c0d-10ce46cac1f6"/>
    <xsd:import namespace="948c6bb9-97a4-4462-99c3-b07a42bd9ff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f9263-6ec3-4f6f-9c0d-10ce46cac1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671db90-70a4-4643-ad41-ceb2ef1c8c4d}" ma:internalName="TaxCatchAll" ma:showField="CatchAllData" ma:web="63af9263-6ec3-4f6f-9c0d-10ce46cac1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8c6bb9-97a4-4462-99c3-b07a42bd9f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2D0128-655A-4C06-93A8-6F7D5CD4361A}">
  <ds:schemaRefs>
    <ds:schemaRef ds:uri="http://schemas.microsoft.com/sharepoint/events"/>
  </ds:schemaRefs>
</ds:datastoreItem>
</file>

<file path=customXml/itemProps2.xml><?xml version="1.0" encoding="utf-8"?>
<ds:datastoreItem xmlns:ds="http://schemas.openxmlformats.org/officeDocument/2006/customXml" ds:itemID="{959D6626-6904-46BF-9F92-5BBAFB4A2D9E}">
  <ds:schemaRefs>
    <ds:schemaRef ds:uri="http://schemas.microsoft.com/office/2006/metadata/longProperties"/>
  </ds:schemaRefs>
</ds:datastoreItem>
</file>

<file path=customXml/itemProps3.xml><?xml version="1.0" encoding="utf-8"?>
<ds:datastoreItem xmlns:ds="http://schemas.openxmlformats.org/officeDocument/2006/customXml" ds:itemID="{7033D6F3-6C18-49B7-9A2D-1BBAFA46451F}">
  <ds:schemaRefs>
    <ds:schemaRef ds:uri="http://schemas.microsoft.com/office/2006/metadata/properties"/>
    <ds:schemaRef ds:uri="http://schemas.microsoft.com/office/infopath/2007/PartnerControls"/>
    <ds:schemaRef ds:uri="948c6bb9-97a4-4462-99c3-b07a42bd9ff9"/>
    <ds:schemaRef ds:uri="63af9263-6ec3-4f6f-9c0d-10ce46cac1f6"/>
  </ds:schemaRefs>
</ds:datastoreItem>
</file>

<file path=customXml/itemProps4.xml><?xml version="1.0" encoding="utf-8"?>
<ds:datastoreItem xmlns:ds="http://schemas.openxmlformats.org/officeDocument/2006/customXml" ds:itemID="{78DC2AAD-667F-48AA-BA9D-3E11D9F16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f9263-6ec3-4f6f-9c0d-10ce46cac1f6"/>
    <ds:schemaRef ds:uri="948c6bb9-97a4-4462-99c3-b07a42bd9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91D391-1A22-429D-A2A8-17F6AEA6D3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1740</Words>
  <Characters>9924</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Bradford Printing, Inc</Company>
  <LinksUpToDate>false</LinksUpToDate>
  <CharactersWithSpaces>11641</CharactersWithSpaces>
  <SharedDoc>false</SharedDoc>
  <HLinks>
    <vt:vector size="12" baseType="variant">
      <vt:variant>
        <vt:i4>7405641</vt:i4>
      </vt:variant>
      <vt:variant>
        <vt:i4>0</vt:i4>
      </vt:variant>
      <vt:variant>
        <vt:i4>0</vt:i4>
      </vt:variant>
      <vt:variant>
        <vt:i4>5</vt:i4>
      </vt:variant>
      <vt:variant>
        <vt:lpwstr>https://teams.microsoft.com/l/meetup-join/19%3ameeting_ZGMzNTBhNmUtMjM3Ny00ODk3LTg1OGEtOGJlMGUwNGRjNjJk%40thread.v2/0?context=%7b%22Tid%22%3a%22203a2a1e-5aae-48eb-b8fb-2c5ef1d23273%22%2c%22Oid%22%3a%22d216fb62-d35a-473c-9f73-0170b4976859%22%7d</vt:lpwstr>
      </vt:variant>
      <vt:variant>
        <vt:lpwstr/>
      </vt:variant>
      <vt:variant>
        <vt:i4>4391002</vt:i4>
      </vt:variant>
      <vt:variant>
        <vt:i4>0</vt:i4>
      </vt:variant>
      <vt:variant>
        <vt:i4>0</vt:i4>
      </vt:variant>
      <vt:variant>
        <vt:i4>5</vt:i4>
      </vt:variant>
      <vt:variant>
        <vt:lpwstr>http://www.tcoa.org/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TCOA User</dc:creator>
  <cp:keywords/>
  <cp:lastModifiedBy>Kate Long</cp:lastModifiedBy>
  <cp:revision>2</cp:revision>
  <cp:lastPrinted>2025-09-11T16:45:00Z</cp:lastPrinted>
  <dcterms:created xsi:type="dcterms:W3CDTF">2026-08-04T18:41:00Z</dcterms:created>
  <dcterms:modified xsi:type="dcterms:W3CDTF">2026-08-04T18:41:00Z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Casey Cooper</vt:lpwstr>
  </property>
  <property fmtid="{D5CDD505-2E9C-101B-9397-08002B2CF9AE}" pid="3" name="Order">
    <vt:lpwstr>2533400.00000000</vt:lpwstr>
  </property>
  <property fmtid="{D5CDD505-2E9C-101B-9397-08002B2CF9AE}" pid="4" name="display_urn:schemas-microsoft-com:office:office#Author">
    <vt:lpwstr>Casey Cooper</vt:lpwstr>
  </property>
  <property fmtid="{D5CDD505-2E9C-101B-9397-08002B2CF9AE}" pid="5" name="_dlc_DocId">
    <vt:lpwstr>D42NKT4JZWCW-198497234-25334</vt:lpwstr>
  </property>
  <property fmtid="{D5CDD505-2E9C-101B-9397-08002B2CF9AE}" pid="6" name="_dlc_DocIdUrl">
    <vt:lpwstr>https://tcoa1.sharepoint.com/sites/CommunityEngagementandPlanning/_layouts/15/DocIdRedir.aspx?ID=D42NKT4JZWCW-198497234-25334, D42NKT4JZWCW-198497234-25334</vt:lpwstr>
  </property>
  <property fmtid="{D5CDD505-2E9C-101B-9397-08002B2CF9AE}" pid="7" name="ContentTypeId">
    <vt:lpwstr>0x01010010D25B5590D6EC42B6CD80642BBCD3C0</vt:lpwstr>
  </property>
  <property fmtid="{D5CDD505-2E9C-101B-9397-08002B2CF9AE}" pid="8" name="MediaServiceImageTags">
    <vt:lpwstr/>
  </property>
  <property fmtid="{D5CDD505-2E9C-101B-9397-08002B2CF9AE}" pid="9" name="_dlc_DocIdItemGuid">
    <vt:lpwstr>62f8b118-b2a4-40f1-b0d3-29f4a993e4bb</vt:lpwstr>
  </property>
</Properties>
</file>